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6B6" w:rsidRPr="00BE0C90" w:rsidRDefault="00A936B6">
      <w:pPr>
        <w:spacing w:after="0" w:line="408" w:lineRule="auto"/>
        <w:ind w:left="120"/>
        <w:jc w:val="center"/>
        <w:rPr>
          <w:lang w:val="ru-RU"/>
        </w:rPr>
      </w:pPr>
      <w:bookmarkStart w:id="0" w:name="block-43371403"/>
    </w:p>
    <w:p w:rsidR="00A936B6" w:rsidRPr="00BE0C90" w:rsidRDefault="00A936B6">
      <w:pPr>
        <w:spacing w:after="0" w:line="408" w:lineRule="auto"/>
        <w:ind w:left="120"/>
        <w:jc w:val="center"/>
        <w:rPr>
          <w:lang w:val="ru-RU"/>
        </w:rPr>
      </w:pPr>
    </w:p>
    <w:p w:rsidR="00A936B6" w:rsidRPr="00BE0C90" w:rsidRDefault="00564C12">
      <w:pPr>
        <w:spacing w:after="0" w:line="408" w:lineRule="auto"/>
        <w:ind w:left="120"/>
        <w:jc w:val="center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МКОУ "СОШ №9 г. Нижнеудинск "</w:t>
      </w:r>
    </w:p>
    <w:p w:rsidR="00A936B6" w:rsidRPr="00BE0C90" w:rsidRDefault="00A936B6">
      <w:pPr>
        <w:spacing w:after="0"/>
        <w:ind w:left="120"/>
        <w:rPr>
          <w:lang w:val="ru-RU"/>
        </w:rPr>
      </w:pPr>
    </w:p>
    <w:p w:rsidR="00A936B6" w:rsidRPr="00BE0C90" w:rsidRDefault="00A936B6">
      <w:pPr>
        <w:spacing w:after="0"/>
        <w:ind w:left="120"/>
        <w:rPr>
          <w:lang w:val="ru-RU"/>
        </w:rPr>
      </w:pPr>
    </w:p>
    <w:p w:rsidR="00A936B6" w:rsidRPr="00BE0C90" w:rsidRDefault="00A936B6">
      <w:pPr>
        <w:spacing w:after="0"/>
        <w:ind w:left="120"/>
        <w:rPr>
          <w:lang w:val="ru-RU"/>
        </w:rPr>
      </w:pPr>
    </w:p>
    <w:p w:rsidR="00A936B6" w:rsidRPr="00BE0C90" w:rsidRDefault="00A936B6">
      <w:pPr>
        <w:spacing w:after="0"/>
        <w:ind w:left="120"/>
        <w:rPr>
          <w:lang w:val="ru-RU"/>
        </w:rPr>
      </w:pPr>
    </w:p>
    <w:p w:rsidR="00A936B6" w:rsidRPr="00BE0C90" w:rsidRDefault="00A936B6">
      <w:pPr>
        <w:spacing w:after="0"/>
        <w:ind w:left="120"/>
        <w:rPr>
          <w:lang w:val="ru-RU"/>
        </w:rPr>
      </w:pPr>
    </w:p>
    <w:p w:rsidR="00A936B6" w:rsidRPr="00BE0C90" w:rsidRDefault="00A936B6">
      <w:pPr>
        <w:spacing w:after="0"/>
        <w:ind w:left="120"/>
        <w:rPr>
          <w:lang w:val="ru-RU"/>
        </w:rPr>
      </w:pPr>
    </w:p>
    <w:p w:rsidR="00A936B6" w:rsidRPr="00BE0C90" w:rsidRDefault="00A936B6">
      <w:pPr>
        <w:spacing w:after="0"/>
        <w:ind w:left="120"/>
        <w:rPr>
          <w:lang w:val="ru-RU"/>
        </w:rPr>
      </w:pPr>
    </w:p>
    <w:p w:rsidR="00A936B6" w:rsidRPr="00BE0C90" w:rsidRDefault="00A936B6">
      <w:pPr>
        <w:spacing w:after="0"/>
        <w:ind w:left="120"/>
        <w:rPr>
          <w:lang w:val="ru-RU"/>
        </w:rPr>
      </w:pPr>
    </w:p>
    <w:p w:rsidR="00A936B6" w:rsidRPr="00BE0C90" w:rsidRDefault="00A936B6">
      <w:pPr>
        <w:spacing w:after="0"/>
        <w:ind w:left="120"/>
        <w:rPr>
          <w:lang w:val="ru-RU"/>
        </w:rPr>
      </w:pPr>
    </w:p>
    <w:p w:rsidR="00A936B6" w:rsidRPr="00BE0C90" w:rsidRDefault="00564C12">
      <w:pPr>
        <w:spacing w:after="0" w:line="408" w:lineRule="auto"/>
        <w:ind w:left="120"/>
        <w:jc w:val="center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936B6" w:rsidRPr="00BE0C90" w:rsidRDefault="00564C12">
      <w:pPr>
        <w:spacing w:after="0" w:line="408" w:lineRule="auto"/>
        <w:ind w:left="120"/>
        <w:jc w:val="center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 5708745)</w:t>
      </w:r>
    </w:p>
    <w:p w:rsidR="00A936B6" w:rsidRPr="00BE0C90" w:rsidRDefault="00A936B6">
      <w:pPr>
        <w:spacing w:after="0"/>
        <w:ind w:left="120"/>
        <w:jc w:val="center"/>
        <w:rPr>
          <w:lang w:val="ru-RU"/>
        </w:rPr>
      </w:pPr>
    </w:p>
    <w:p w:rsidR="00A936B6" w:rsidRPr="00BE0C90" w:rsidRDefault="00564C12">
      <w:pPr>
        <w:spacing w:after="0" w:line="408" w:lineRule="auto"/>
        <w:ind w:left="120"/>
        <w:jc w:val="center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BE0C90">
        <w:rPr>
          <w:rFonts w:ascii="Times New Roman" w:hAnsi="Times New Roman"/>
          <w:b/>
          <w:color w:val="000000"/>
          <w:sz w:val="28"/>
          <w:lang w:val="ru-RU"/>
        </w:rPr>
        <w:t>предмета «Основы безопасности и защиты Родины»</w:t>
      </w:r>
    </w:p>
    <w:p w:rsidR="00A936B6" w:rsidRPr="00BE0C90" w:rsidRDefault="00564C12">
      <w:pPr>
        <w:spacing w:after="0" w:line="408" w:lineRule="auto"/>
        <w:ind w:left="120"/>
        <w:jc w:val="center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A936B6" w:rsidRPr="00BE0C90" w:rsidRDefault="00A936B6">
      <w:pPr>
        <w:spacing w:after="0"/>
        <w:ind w:left="120"/>
        <w:jc w:val="center"/>
        <w:rPr>
          <w:lang w:val="ru-RU"/>
        </w:rPr>
      </w:pPr>
    </w:p>
    <w:p w:rsidR="00A936B6" w:rsidRPr="00BE0C90" w:rsidRDefault="00A936B6">
      <w:pPr>
        <w:spacing w:after="0"/>
        <w:ind w:left="120"/>
        <w:jc w:val="center"/>
        <w:rPr>
          <w:lang w:val="ru-RU"/>
        </w:rPr>
      </w:pPr>
    </w:p>
    <w:p w:rsidR="00A936B6" w:rsidRPr="00BE0C90" w:rsidRDefault="00A936B6">
      <w:pPr>
        <w:spacing w:after="0"/>
        <w:ind w:left="120"/>
        <w:jc w:val="center"/>
        <w:rPr>
          <w:lang w:val="ru-RU"/>
        </w:rPr>
      </w:pPr>
    </w:p>
    <w:p w:rsidR="00A936B6" w:rsidRPr="00BE0C90" w:rsidRDefault="00A936B6">
      <w:pPr>
        <w:spacing w:after="0"/>
        <w:ind w:left="120"/>
        <w:jc w:val="center"/>
        <w:rPr>
          <w:lang w:val="ru-RU"/>
        </w:rPr>
      </w:pPr>
    </w:p>
    <w:p w:rsidR="00A936B6" w:rsidRPr="00BE0C90" w:rsidRDefault="00A936B6">
      <w:pPr>
        <w:spacing w:after="0"/>
        <w:ind w:left="120"/>
        <w:jc w:val="center"/>
        <w:rPr>
          <w:lang w:val="ru-RU"/>
        </w:rPr>
      </w:pPr>
    </w:p>
    <w:p w:rsidR="00A936B6" w:rsidRPr="00BE0C90" w:rsidRDefault="00A936B6">
      <w:pPr>
        <w:spacing w:after="0"/>
        <w:ind w:left="120"/>
        <w:jc w:val="center"/>
        <w:rPr>
          <w:lang w:val="ru-RU"/>
        </w:rPr>
      </w:pPr>
    </w:p>
    <w:p w:rsidR="00A936B6" w:rsidRPr="00BE0C90" w:rsidRDefault="00A936B6">
      <w:pPr>
        <w:spacing w:after="0"/>
        <w:ind w:left="120"/>
        <w:jc w:val="center"/>
        <w:rPr>
          <w:lang w:val="ru-RU"/>
        </w:rPr>
      </w:pPr>
    </w:p>
    <w:p w:rsidR="00A936B6" w:rsidRPr="00BE0C90" w:rsidRDefault="00A936B6">
      <w:pPr>
        <w:spacing w:after="0"/>
        <w:ind w:left="120"/>
        <w:jc w:val="center"/>
        <w:rPr>
          <w:lang w:val="ru-RU"/>
        </w:rPr>
      </w:pPr>
    </w:p>
    <w:p w:rsidR="00A936B6" w:rsidRPr="00BE0C90" w:rsidRDefault="00A936B6">
      <w:pPr>
        <w:spacing w:after="0"/>
        <w:ind w:left="120"/>
        <w:jc w:val="center"/>
        <w:rPr>
          <w:lang w:val="ru-RU"/>
        </w:rPr>
      </w:pPr>
    </w:p>
    <w:p w:rsidR="00A936B6" w:rsidRPr="00BE0C90" w:rsidRDefault="00A936B6">
      <w:pPr>
        <w:spacing w:after="0"/>
        <w:ind w:left="120"/>
        <w:jc w:val="center"/>
        <w:rPr>
          <w:lang w:val="ru-RU"/>
        </w:rPr>
      </w:pPr>
    </w:p>
    <w:p w:rsidR="00A936B6" w:rsidRPr="00BE0C90" w:rsidRDefault="00A936B6">
      <w:pPr>
        <w:spacing w:after="0"/>
        <w:ind w:left="120"/>
        <w:jc w:val="center"/>
        <w:rPr>
          <w:lang w:val="ru-RU"/>
        </w:rPr>
      </w:pPr>
    </w:p>
    <w:p w:rsidR="00A936B6" w:rsidRPr="00BE0C90" w:rsidRDefault="00A936B6">
      <w:pPr>
        <w:spacing w:after="0"/>
        <w:ind w:left="120"/>
        <w:jc w:val="center"/>
        <w:rPr>
          <w:lang w:val="ru-RU"/>
        </w:rPr>
      </w:pPr>
    </w:p>
    <w:p w:rsidR="00A936B6" w:rsidRPr="00BE0C90" w:rsidRDefault="00A936B6">
      <w:pPr>
        <w:spacing w:after="0"/>
        <w:ind w:left="120"/>
        <w:jc w:val="center"/>
        <w:rPr>
          <w:lang w:val="ru-RU"/>
        </w:rPr>
      </w:pPr>
    </w:p>
    <w:p w:rsidR="00A936B6" w:rsidRPr="00BE0C90" w:rsidRDefault="00A936B6">
      <w:pPr>
        <w:spacing w:after="0"/>
        <w:ind w:left="120"/>
        <w:rPr>
          <w:lang w:val="ru-RU"/>
        </w:rPr>
      </w:pPr>
    </w:p>
    <w:p w:rsidR="00A936B6" w:rsidRPr="00BE0C90" w:rsidRDefault="00A936B6">
      <w:pPr>
        <w:rPr>
          <w:lang w:val="ru-RU"/>
        </w:rPr>
        <w:sectPr w:rsidR="00A936B6" w:rsidRPr="00BE0C90">
          <w:pgSz w:w="11906" w:h="16383"/>
          <w:pgMar w:top="1134" w:right="850" w:bottom="1134" w:left="1701" w:header="720" w:footer="720" w:gutter="0"/>
          <w:cols w:space="720"/>
        </w:sectPr>
      </w:pPr>
    </w:p>
    <w:p w:rsidR="00A936B6" w:rsidRPr="00BE0C90" w:rsidRDefault="00564C12">
      <w:pPr>
        <w:spacing w:after="0" w:line="264" w:lineRule="auto"/>
        <w:ind w:left="120"/>
        <w:jc w:val="both"/>
        <w:rPr>
          <w:lang w:val="ru-RU"/>
        </w:rPr>
      </w:pPr>
      <w:bookmarkStart w:id="1" w:name="block-43371406"/>
      <w:bookmarkEnd w:id="0"/>
      <w:r w:rsidRPr="00BE0C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</w:t>
      </w:r>
      <w:r w:rsidRPr="00BE0C90">
        <w:rPr>
          <w:rFonts w:ascii="Times New Roman" w:hAnsi="Times New Roman"/>
          <w:color w:val="000000"/>
          <w:sz w:val="28"/>
          <w:lang w:val="ru-RU"/>
        </w:rPr>
        <w:t>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0C9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A936B6" w:rsidRDefault="00564C1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0C9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BE0C90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</w:t>
      </w:r>
      <w:r w:rsidRPr="00BE0C90">
        <w:rPr>
          <w:rFonts w:ascii="Times New Roman" w:hAnsi="Times New Roman"/>
          <w:color w:val="000000"/>
          <w:sz w:val="28"/>
          <w:lang w:val="ru-RU"/>
        </w:rPr>
        <w:t>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BE0C90" w:rsidRPr="00BE0C90" w:rsidRDefault="00BE0C90">
      <w:pPr>
        <w:spacing w:after="0"/>
        <w:ind w:firstLine="600"/>
        <w:jc w:val="both"/>
        <w:rPr>
          <w:lang w:val="ru-RU"/>
        </w:rPr>
      </w:pPr>
    </w:p>
    <w:p w:rsidR="00A936B6" w:rsidRDefault="00564C12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</w:t>
      </w:r>
      <w:r>
        <w:rPr>
          <w:rFonts w:ascii="Times New Roman" w:hAnsi="Times New Roman"/>
          <w:color w:val="000000"/>
          <w:sz w:val="28"/>
        </w:rPr>
        <w:t xml:space="preserve">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A936B6" w:rsidRPr="00BE0C90" w:rsidRDefault="00564C1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A936B6" w:rsidRPr="00BE0C90" w:rsidRDefault="00564C1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вующего интересам </w:t>
      </w:r>
      <w:proofErr w:type="gramStart"/>
      <w:r w:rsidRPr="00BE0C9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A936B6" w:rsidRPr="00BE0C90" w:rsidRDefault="00564C1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</w:t>
      </w:r>
      <w:r w:rsidRPr="00BE0C90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A936B6" w:rsidRPr="00BE0C90" w:rsidRDefault="00564C1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A936B6" w:rsidRPr="00BE0C90" w:rsidRDefault="00564C12">
      <w:pPr>
        <w:spacing w:after="0"/>
        <w:ind w:left="12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ОБЩАЯ ХАРАКТЕРИСТИКА УЧЕБНОГО ПРЕДМЕТА «ОСНОВЫ БЕЗОПАСНОСТИ И ЗАЩИТЫ РОДИНЫ»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</w:t>
      </w:r>
      <w:r w:rsidRPr="00BE0C90">
        <w:rPr>
          <w:rFonts w:ascii="Times New Roman" w:hAnsi="Times New Roman"/>
          <w:color w:val="333333"/>
          <w:sz w:val="28"/>
          <w:lang w:val="ru-RU"/>
        </w:rPr>
        <w:t>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A936B6" w:rsidRPr="00BE0C90" w:rsidRDefault="00564C12">
      <w:pPr>
        <w:spacing w:after="0"/>
        <w:ind w:firstLine="600"/>
        <w:rPr>
          <w:lang w:val="ru-RU"/>
        </w:rPr>
      </w:pPr>
      <w:r w:rsidRPr="00BE0C90">
        <w:rPr>
          <w:rFonts w:ascii="Times New Roman" w:hAnsi="Times New Roman"/>
          <w:color w:val="333333"/>
          <w:sz w:val="28"/>
          <w:lang w:val="ru-RU"/>
        </w:rPr>
        <w:t xml:space="preserve">Модуль № 1. «Безопасное и устойчивое развитие личности, общества, </w:t>
      </w:r>
      <w:r w:rsidRPr="00BE0C90">
        <w:rPr>
          <w:rFonts w:ascii="Times New Roman" w:hAnsi="Times New Roman"/>
          <w:color w:val="333333"/>
          <w:sz w:val="28"/>
          <w:lang w:val="ru-RU"/>
        </w:rPr>
        <w:t>государства».</w:t>
      </w:r>
    </w:p>
    <w:p w:rsidR="00A936B6" w:rsidRPr="00BE0C90" w:rsidRDefault="00564C12">
      <w:pPr>
        <w:spacing w:after="0"/>
        <w:ind w:firstLine="600"/>
        <w:rPr>
          <w:lang w:val="ru-RU"/>
        </w:rPr>
      </w:pPr>
      <w:r w:rsidRPr="00BE0C90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A936B6" w:rsidRPr="00BE0C90" w:rsidRDefault="00564C12">
      <w:pPr>
        <w:spacing w:after="0"/>
        <w:ind w:firstLine="600"/>
        <w:rPr>
          <w:lang w:val="ru-RU"/>
        </w:rPr>
      </w:pPr>
      <w:r w:rsidRPr="00BE0C90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A936B6" w:rsidRPr="00BE0C90" w:rsidRDefault="00564C12">
      <w:pPr>
        <w:spacing w:after="0"/>
        <w:ind w:firstLine="600"/>
        <w:rPr>
          <w:lang w:val="ru-RU"/>
        </w:rPr>
      </w:pPr>
      <w:r w:rsidRPr="00BE0C90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A936B6" w:rsidRPr="00BE0C90" w:rsidRDefault="00564C12">
      <w:pPr>
        <w:spacing w:after="0"/>
        <w:ind w:firstLine="600"/>
        <w:rPr>
          <w:lang w:val="ru-RU"/>
        </w:rPr>
      </w:pPr>
      <w:r w:rsidRPr="00BE0C90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A936B6" w:rsidRPr="00BE0C90" w:rsidRDefault="00564C12">
      <w:pPr>
        <w:spacing w:after="0"/>
        <w:ind w:firstLine="600"/>
        <w:rPr>
          <w:lang w:val="ru-RU"/>
        </w:rPr>
      </w:pPr>
      <w:r w:rsidRPr="00BE0C90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</w:t>
      </w:r>
      <w:r w:rsidRPr="00BE0C90">
        <w:rPr>
          <w:rFonts w:ascii="Times New Roman" w:hAnsi="Times New Roman"/>
          <w:color w:val="333333"/>
          <w:sz w:val="28"/>
          <w:lang w:val="ru-RU"/>
        </w:rPr>
        <w:t>х».</w:t>
      </w:r>
    </w:p>
    <w:p w:rsidR="00A936B6" w:rsidRPr="00BE0C90" w:rsidRDefault="00564C12">
      <w:pPr>
        <w:spacing w:after="0"/>
        <w:ind w:firstLine="600"/>
        <w:rPr>
          <w:lang w:val="ru-RU"/>
        </w:rPr>
      </w:pPr>
      <w:r w:rsidRPr="00BE0C90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A936B6" w:rsidRPr="00BE0C90" w:rsidRDefault="00564C12">
      <w:pPr>
        <w:spacing w:after="0"/>
        <w:ind w:firstLine="600"/>
        <w:rPr>
          <w:lang w:val="ru-RU"/>
        </w:rPr>
      </w:pPr>
      <w:r w:rsidRPr="00BE0C90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A936B6" w:rsidRPr="00BE0C90" w:rsidRDefault="00564C12">
      <w:pPr>
        <w:spacing w:after="0"/>
        <w:ind w:firstLine="600"/>
        <w:rPr>
          <w:lang w:val="ru-RU"/>
        </w:rPr>
      </w:pPr>
      <w:r w:rsidRPr="00BE0C90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A936B6" w:rsidRPr="00BE0C90" w:rsidRDefault="00564C12">
      <w:pPr>
        <w:spacing w:after="0"/>
        <w:ind w:firstLine="600"/>
        <w:rPr>
          <w:lang w:val="ru-RU"/>
        </w:rPr>
      </w:pPr>
      <w:r w:rsidRPr="00BE0C90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A936B6" w:rsidRPr="00BE0C90" w:rsidRDefault="00564C12">
      <w:pPr>
        <w:spacing w:after="0"/>
        <w:ind w:firstLine="600"/>
        <w:rPr>
          <w:lang w:val="ru-RU"/>
        </w:rPr>
      </w:pPr>
      <w:r w:rsidRPr="00BE0C90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</w:t>
      </w:r>
      <w:r w:rsidRPr="00BE0C90">
        <w:rPr>
          <w:rFonts w:ascii="Times New Roman" w:hAnsi="Times New Roman"/>
          <w:color w:val="333333"/>
          <w:sz w:val="28"/>
          <w:lang w:val="ru-RU"/>
        </w:rPr>
        <w:t>изму и терроризму».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333333"/>
          <w:sz w:val="28"/>
          <w:lang w:val="ru-RU"/>
        </w:rPr>
        <w:t xml:space="preserve"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</w:t>
      </w:r>
      <w:r w:rsidRPr="00BE0C90">
        <w:rPr>
          <w:rFonts w:ascii="Times New Roman" w:hAnsi="Times New Roman"/>
          <w:color w:val="333333"/>
          <w:sz w:val="28"/>
          <w:lang w:val="ru-RU"/>
        </w:rPr>
        <w:t>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</w:t>
      </w:r>
      <w:r w:rsidRPr="00BE0C90">
        <w:rPr>
          <w:rFonts w:ascii="Times New Roman" w:hAnsi="Times New Roman"/>
          <w:color w:val="000000"/>
          <w:sz w:val="28"/>
          <w:lang w:val="ru-RU"/>
        </w:rPr>
        <w:t>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</w:t>
      </w:r>
      <w:r w:rsidRPr="00BE0C90">
        <w:rPr>
          <w:rFonts w:ascii="Times New Roman" w:hAnsi="Times New Roman"/>
          <w:color w:val="000000"/>
          <w:sz w:val="28"/>
          <w:lang w:val="ru-RU"/>
        </w:rPr>
        <w:t>еские действия обучающихся.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proofErr w:type="gramStart"/>
      <w:r w:rsidRPr="00BE0C90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ей экстремизма и терроризма; существенное ухудшение медико-биологических условий жизнедеятельности; нарушение экологического равновесия и другие) </w:t>
      </w:r>
      <w:r w:rsidRPr="00BE0C90">
        <w:rPr>
          <w:rFonts w:ascii="Times New Roman" w:hAnsi="Times New Roman"/>
          <w:color w:val="000000"/>
          <w:sz w:val="28"/>
          <w:lang w:val="ru-RU"/>
        </w:rPr>
        <w:lastRenderedPageBreak/>
        <w:t>возрастает приоритет вопросов безопасности, их значение не только для самого человека, но также для общества и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  <w:proofErr w:type="gram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BE0C90">
        <w:rPr>
          <w:rFonts w:ascii="Times New Roman" w:hAnsi="Times New Roman"/>
          <w:color w:val="000000"/>
          <w:sz w:val="28"/>
          <w:lang w:val="ru-RU"/>
        </w:rPr>
        <w:t xml:space="preserve">Стратегией национальной безопасности Российской Федерации, утвержденной Указом Президента </w:t>
      </w:r>
      <w:r w:rsidRPr="00BE0C90">
        <w:rPr>
          <w:rFonts w:ascii="Times New Roman" w:hAnsi="Times New Roman"/>
          <w:color w:val="000000"/>
          <w:sz w:val="28"/>
          <w:lang w:val="ru-RU"/>
        </w:rPr>
        <w:t>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</w:t>
      </w:r>
      <w:r w:rsidRPr="00BE0C90">
        <w:rPr>
          <w:rFonts w:ascii="Times New Roman" w:hAnsi="Times New Roman"/>
          <w:color w:val="000000"/>
          <w:sz w:val="28"/>
          <w:lang w:val="ru-RU"/>
        </w:rPr>
        <w:t>е образования», утвержденной постановлением Правительства Российской Федерации от 26 декабря 2017 г. № 1642.</w:t>
      </w:r>
      <w:proofErr w:type="gramEnd"/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</w:t>
      </w:r>
      <w:r w:rsidRPr="00BE0C90">
        <w:rPr>
          <w:rFonts w:ascii="Times New Roman" w:hAnsi="Times New Roman"/>
          <w:color w:val="000000"/>
          <w:sz w:val="28"/>
          <w:lang w:val="ru-RU"/>
        </w:rPr>
        <w:t>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BE0C90">
        <w:rPr>
          <w:rFonts w:ascii="Times New Roman" w:hAnsi="Times New Roman"/>
          <w:color w:val="000000"/>
          <w:sz w:val="28"/>
          <w:lang w:val="ru-RU"/>
        </w:rPr>
        <w:t xml:space="preserve">Это позволяет формировать целостное видение всего комплекса проблем безопасности </w:t>
      </w:r>
      <w:r w:rsidRPr="00BE0C90">
        <w:rPr>
          <w:rFonts w:ascii="Times New Roman" w:hAnsi="Times New Roman"/>
          <w:color w:val="000000"/>
          <w:sz w:val="28"/>
          <w:lang w:val="ru-RU"/>
        </w:rPr>
        <w:t>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</w:t>
      </w:r>
      <w:r w:rsidRPr="00BE0C90">
        <w:rPr>
          <w:rFonts w:ascii="Times New Roman" w:hAnsi="Times New Roman"/>
          <w:color w:val="000000"/>
          <w:sz w:val="28"/>
          <w:lang w:val="ru-RU"/>
        </w:rPr>
        <w:t>евной жизни.</w:t>
      </w:r>
      <w:proofErr w:type="gramEnd"/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0C90">
        <w:rPr>
          <w:rFonts w:ascii="Times New Roman" w:hAnsi="Times New Roman"/>
          <w:color w:val="000000"/>
          <w:sz w:val="28"/>
          <w:lang w:val="ru-RU"/>
        </w:rPr>
        <w:lastRenderedPageBreak/>
        <w:t>Изучение ОБЗР направлено на форми</w:t>
      </w:r>
      <w:r w:rsidRPr="00BE0C90">
        <w:rPr>
          <w:rFonts w:ascii="Times New Roman" w:hAnsi="Times New Roman"/>
          <w:color w:val="000000"/>
          <w:sz w:val="28"/>
          <w:lang w:val="ru-RU"/>
        </w:rPr>
        <w:t>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</w:t>
      </w:r>
      <w:r w:rsidRPr="00BE0C90">
        <w:rPr>
          <w:rFonts w:ascii="Times New Roman" w:hAnsi="Times New Roman"/>
          <w:color w:val="000000"/>
          <w:sz w:val="28"/>
          <w:lang w:val="ru-RU"/>
        </w:rPr>
        <w:t>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</w:t>
      </w:r>
      <w:r w:rsidRPr="00BE0C90">
        <w:rPr>
          <w:rFonts w:ascii="Times New Roman" w:hAnsi="Times New Roman"/>
          <w:color w:val="000000"/>
          <w:sz w:val="28"/>
          <w:lang w:val="ru-RU"/>
        </w:rPr>
        <w:t>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вания является овладение основами военной подготовки и формирование у </w:t>
      </w:r>
      <w:proofErr w:type="gramStart"/>
      <w:r w:rsidRPr="00BE0C9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</w:t>
      </w:r>
      <w:r w:rsidRPr="00BE0C90">
        <w:rPr>
          <w:rFonts w:ascii="Times New Roman" w:hAnsi="Times New Roman"/>
          <w:color w:val="000000"/>
          <w:sz w:val="28"/>
          <w:lang w:val="ru-RU"/>
        </w:rPr>
        <w:t>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</w:t>
      </w:r>
      <w:r w:rsidRPr="00BE0C90">
        <w:rPr>
          <w:rFonts w:ascii="Times New Roman" w:hAnsi="Times New Roman"/>
          <w:color w:val="000000"/>
          <w:sz w:val="28"/>
          <w:lang w:val="ru-RU"/>
        </w:rPr>
        <w:t>ств и действиям при возникновении чрезвычайных ситуаций;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</w:t>
      </w:r>
      <w:r w:rsidRPr="00BE0C90">
        <w:rPr>
          <w:rFonts w:ascii="Times New Roman" w:hAnsi="Times New Roman"/>
          <w:color w:val="000000"/>
          <w:sz w:val="28"/>
          <w:lang w:val="ru-RU"/>
        </w:rPr>
        <w:t>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</w:t>
      </w:r>
      <w:r w:rsidRPr="00BE0C90">
        <w:rPr>
          <w:rFonts w:ascii="Times New Roman" w:hAnsi="Times New Roman"/>
          <w:color w:val="000000"/>
          <w:sz w:val="28"/>
          <w:lang w:val="ru-RU"/>
        </w:rPr>
        <w:t>ости и защиты населения от опасных и чрезвычайных ситуаций мирного и военного времени.</w:t>
      </w:r>
    </w:p>
    <w:p w:rsidR="00A936B6" w:rsidRPr="00BE0C90" w:rsidRDefault="00564C12">
      <w:pPr>
        <w:spacing w:after="0" w:line="264" w:lineRule="auto"/>
        <w:ind w:left="12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</w:t>
      </w:r>
      <w:r w:rsidRPr="00BE0C90">
        <w:rPr>
          <w:rFonts w:ascii="Times New Roman" w:hAnsi="Times New Roman"/>
          <w:color w:val="000000"/>
          <w:sz w:val="28"/>
          <w:lang w:val="ru-RU"/>
        </w:rPr>
        <w:t>8 часов (по 34 часа в каждом классе).</w:t>
      </w:r>
    </w:p>
    <w:p w:rsidR="00A936B6" w:rsidRPr="00BE0C90" w:rsidRDefault="00A936B6">
      <w:pPr>
        <w:rPr>
          <w:lang w:val="ru-RU"/>
        </w:rPr>
        <w:sectPr w:rsidR="00A936B6" w:rsidRPr="00BE0C90">
          <w:pgSz w:w="11906" w:h="16383"/>
          <w:pgMar w:top="1134" w:right="850" w:bottom="1134" w:left="1701" w:header="720" w:footer="720" w:gutter="0"/>
          <w:cols w:space="720"/>
        </w:sectPr>
      </w:pPr>
    </w:p>
    <w:p w:rsidR="00A936B6" w:rsidRPr="00BE0C90" w:rsidRDefault="00564C12">
      <w:pPr>
        <w:spacing w:after="0" w:line="264" w:lineRule="auto"/>
        <w:ind w:left="120"/>
        <w:jc w:val="both"/>
        <w:rPr>
          <w:lang w:val="ru-RU"/>
        </w:rPr>
      </w:pPr>
      <w:bookmarkStart w:id="2" w:name="block-43371400"/>
      <w:bookmarkEnd w:id="1"/>
      <w:r w:rsidRPr="00BE0C9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936B6" w:rsidRPr="00BE0C90" w:rsidRDefault="00564C12">
      <w:pPr>
        <w:spacing w:after="0" w:line="24" w:lineRule="auto"/>
        <w:ind w:left="12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A936B6" w:rsidRPr="00BE0C90" w:rsidRDefault="00A936B6">
      <w:pPr>
        <w:spacing w:after="0"/>
        <w:ind w:left="120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реализ</w:t>
      </w:r>
      <w:r w:rsidRPr="00BE0C90">
        <w:rPr>
          <w:rFonts w:ascii="Times New Roman" w:hAnsi="Times New Roman"/>
          <w:color w:val="000000"/>
          <w:sz w:val="28"/>
          <w:lang w:val="ru-RU"/>
        </w:rPr>
        <w:t>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роль правоохранительных органов и </w:t>
      </w:r>
      <w:r w:rsidRPr="00BE0C90">
        <w:rPr>
          <w:rFonts w:ascii="Times New Roman" w:hAnsi="Times New Roman"/>
          <w:color w:val="000000"/>
          <w:sz w:val="28"/>
          <w:lang w:val="ru-RU"/>
        </w:rPr>
        <w:t>специальных служб в обеспечении национальной безопасности;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</w:t>
      </w:r>
      <w:r w:rsidRPr="00BE0C90">
        <w:rPr>
          <w:rFonts w:ascii="Times New Roman" w:hAnsi="Times New Roman"/>
          <w:color w:val="000000"/>
          <w:sz w:val="28"/>
          <w:lang w:val="ru-RU"/>
        </w:rPr>
        <w:t>ционирования;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 в области гражданской обороны;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</w:t>
      </w:r>
      <w:r w:rsidRPr="00BE0C90">
        <w:rPr>
          <w:rFonts w:ascii="Times New Roman" w:hAnsi="Times New Roman"/>
          <w:color w:val="000000"/>
          <w:sz w:val="28"/>
          <w:lang w:val="ru-RU"/>
        </w:rPr>
        <w:t>ональной безопасности.</w:t>
      </w:r>
    </w:p>
    <w:p w:rsidR="00A936B6" w:rsidRPr="00BE0C90" w:rsidRDefault="00A936B6">
      <w:pPr>
        <w:spacing w:after="0"/>
        <w:ind w:left="120"/>
        <w:rPr>
          <w:lang w:val="ru-RU"/>
        </w:rPr>
      </w:pPr>
    </w:p>
    <w:p w:rsidR="00A936B6" w:rsidRPr="00BE0C90" w:rsidRDefault="00564C12">
      <w:pPr>
        <w:spacing w:after="0"/>
        <w:ind w:left="12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r w:rsidRPr="00BE0C90">
        <w:rPr>
          <w:rFonts w:ascii="Times New Roman" w:hAnsi="Times New Roman"/>
          <w:color w:val="000000"/>
          <w:sz w:val="28"/>
          <w:lang w:val="ru-RU"/>
        </w:rPr>
        <w:t>общевойскового боя;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требования курса стрельб по </w:t>
      </w:r>
      <w:r w:rsidRPr="00BE0C90">
        <w:rPr>
          <w:rFonts w:ascii="Times New Roman" w:hAnsi="Times New Roman"/>
          <w:color w:val="000000"/>
          <w:sz w:val="28"/>
          <w:lang w:val="ru-RU"/>
        </w:rPr>
        <w:t>организации, порядку и мерам безопасности во время стрельб и тренировок;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назначен</w:t>
      </w:r>
      <w:r w:rsidRPr="00BE0C90">
        <w:rPr>
          <w:rFonts w:ascii="Times New Roman" w:hAnsi="Times New Roman"/>
          <w:color w:val="000000"/>
          <w:sz w:val="28"/>
          <w:lang w:val="ru-RU"/>
        </w:rPr>
        <w:t>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</w:t>
      </w:r>
      <w:r w:rsidRPr="00BE0C90">
        <w:rPr>
          <w:rFonts w:ascii="Times New Roman" w:hAnsi="Times New Roman"/>
          <w:color w:val="000000"/>
          <w:sz w:val="28"/>
          <w:lang w:val="ru-RU"/>
        </w:rPr>
        <w:t>ких комплексов;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радиосвязь, на</w:t>
      </w:r>
      <w:r w:rsidRPr="00BE0C90">
        <w:rPr>
          <w:rFonts w:ascii="Times New Roman" w:hAnsi="Times New Roman"/>
          <w:color w:val="000000"/>
          <w:sz w:val="28"/>
          <w:lang w:val="ru-RU"/>
        </w:rPr>
        <w:t>значение и основные требования;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тактические свойства местности, основные её разновидности и влияние на боевые действия </w:t>
      </w:r>
      <w:r w:rsidRPr="00BE0C90">
        <w:rPr>
          <w:rFonts w:ascii="Times New Roman" w:hAnsi="Times New Roman"/>
          <w:color w:val="000000"/>
          <w:sz w:val="28"/>
          <w:lang w:val="ru-RU"/>
        </w:rPr>
        <w:t>войск, сезонные изменения тактических свойств местности;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понятие оружия массово</w:t>
      </w:r>
      <w:r w:rsidRPr="00BE0C90">
        <w:rPr>
          <w:rFonts w:ascii="Times New Roman" w:hAnsi="Times New Roman"/>
          <w:color w:val="000000"/>
          <w:sz w:val="28"/>
          <w:lang w:val="ru-RU"/>
        </w:rPr>
        <w:t>го поражения, история его развития, примеры применения, его роль в современном бою;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зажигател</w:t>
      </w:r>
      <w:r w:rsidRPr="00BE0C90">
        <w:rPr>
          <w:rFonts w:ascii="Times New Roman" w:hAnsi="Times New Roman"/>
          <w:color w:val="000000"/>
          <w:sz w:val="28"/>
          <w:lang w:val="ru-RU"/>
        </w:rPr>
        <w:t>ьное оружие и способы защиты от него;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 по призыву, освоение военно-учетных специальностей;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</w:t>
      </w:r>
      <w:r w:rsidRPr="00BE0C90">
        <w:rPr>
          <w:rFonts w:ascii="Times New Roman" w:hAnsi="Times New Roman"/>
          <w:color w:val="000000"/>
          <w:sz w:val="28"/>
          <w:lang w:val="ru-RU"/>
        </w:rPr>
        <w:t>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A936B6" w:rsidRPr="00BE0C90" w:rsidRDefault="00564C12">
      <w:pPr>
        <w:spacing w:after="0" w:line="264" w:lineRule="auto"/>
        <w:ind w:firstLine="600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A936B6" w:rsidRPr="00BE0C90" w:rsidRDefault="00564C12">
      <w:pPr>
        <w:spacing w:after="0"/>
        <w:ind w:left="12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</w:t>
      </w:r>
      <w:r w:rsidRPr="00BE0C90">
        <w:rPr>
          <w:rFonts w:ascii="Times New Roman" w:hAnsi="Times New Roman"/>
          <w:b/>
          <w:color w:val="000000"/>
          <w:sz w:val="28"/>
          <w:lang w:val="ru-RU"/>
        </w:rPr>
        <w:t>льности в современном обществе»: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общие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 принципы (правила) безопасного поведения;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на его безопасность и благополучие; 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0C90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0C90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gram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0C90">
        <w:rPr>
          <w:rFonts w:ascii="Times New Roman" w:hAnsi="Times New Roman"/>
          <w:color w:val="000000"/>
          <w:sz w:val="28"/>
          <w:lang w:val="ru-RU"/>
        </w:rPr>
        <w:t>подход к обеспечению безопасности личности, общества, государства.</w:t>
      </w:r>
    </w:p>
    <w:p w:rsidR="00A936B6" w:rsidRPr="00BE0C90" w:rsidRDefault="00564C12">
      <w:pPr>
        <w:spacing w:after="0"/>
        <w:ind w:left="12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A936B6" w:rsidRPr="00BE0C90" w:rsidRDefault="00A936B6">
      <w:pPr>
        <w:spacing w:after="0"/>
        <w:ind w:left="120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при </w:t>
      </w:r>
      <w:r w:rsidRPr="00BE0C90">
        <w:rPr>
          <w:rFonts w:ascii="Times New Roman" w:hAnsi="Times New Roman"/>
          <w:color w:val="000000"/>
          <w:sz w:val="28"/>
          <w:lang w:val="ru-RU"/>
        </w:rPr>
        <w:t>осуществлении покупок в Интернете;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</w:t>
      </w:r>
      <w:r w:rsidRPr="00BE0C90">
        <w:rPr>
          <w:rFonts w:ascii="Times New Roman" w:hAnsi="Times New Roman"/>
          <w:color w:val="000000"/>
          <w:sz w:val="28"/>
          <w:lang w:val="ru-RU"/>
        </w:rPr>
        <w:t>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>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по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рядок проведения сердечно-легочной реанимации; 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пользования (подъезд, лифт, придомовая территория, </w:t>
      </w:r>
      <w:r w:rsidRPr="00BE0C90">
        <w:rPr>
          <w:rFonts w:ascii="Times New Roman" w:hAnsi="Times New Roman"/>
          <w:color w:val="000000"/>
          <w:sz w:val="28"/>
          <w:lang w:val="ru-RU"/>
        </w:rPr>
        <w:t>детская площадка, площадка для выгула собак и других);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порядок выз</w:t>
      </w:r>
      <w:r w:rsidRPr="00BE0C90">
        <w:rPr>
          <w:rFonts w:ascii="Times New Roman" w:hAnsi="Times New Roman"/>
          <w:color w:val="000000"/>
          <w:sz w:val="28"/>
          <w:lang w:val="ru-RU"/>
        </w:rPr>
        <w:t>ова аварийных служб и взаимодействия с ними;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A936B6" w:rsidRPr="00BE0C90" w:rsidRDefault="00A936B6">
      <w:pPr>
        <w:spacing w:after="0"/>
        <w:ind w:left="120"/>
        <w:rPr>
          <w:lang w:val="ru-RU"/>
        </w:rPr>
      </w:pPr>
    </w:p>
    <w:p w:rsidR="00A936B6" w:rsidRPr="00BE0C90" w:rsidRDefault="00564C12">
      <w:pPr>
        <w:spacing w:after="0"/>
        <w:ind w:left="12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0C90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</w:t>
      </w:r>
      <w:r w:rsidRPr="00BE0C90">
        <w:rPr>
          <w:rFonts w:ascii="Times New Roman" w:hAnsi="Times New Roman"/>
          <w:color w:val="000000"/>
          <w:sz w:val="28"/>
          <w:lang w:val="ru-RU"/>
        </w:rPr>
        <w:t>рте;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</w:t>
      </w:r>
      <w:r w:rsidRPr="00BE0C90">
        <w:rPr>
          <w:rFonts w:ascii="Times New Roman" w:hAnsi="Times New Roman"/>
          <w:color w:val="000000"/>
          <w:sz w:val="28"/>
          <w:lang w:val="ru-RU"/>
        </w:rPr>
        <w:t>овом автомобиле, автобусе;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</w:t>
      </w:r>
      <w:r w:rsidRPr="00BE0C90">
        <w:rPr>
          <w:rFonts w:ascii="Times New Roman" w:hAnsi="Times New Roman"/>
          <w:color w:val="000000"/>
          <w:sz w:val="28"/>
          <w:lang w:val="ru-RU"/>
        </w:rPr>
        <w:t>колькими пострадавшими; при опасности возгорания; с большим количеством участников);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</w:t>
      </w:r>
      <w:r w:rsidRPr="00BE0C90">
        <w:rPr>
          <w:rFonts w:ascii="Times New Roman" w:hAnsi="Times New Roman"/>
          <w:color w:val="000000"/>
          <w:sz w:val="28"/>
          <w:lang w:val="ru-RU"/>
        </w:rPr>
        <w:t>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</w:t>
      </w:r>
      <w:r w:rsidRPr="00BE0C90">
        <w:rPr>
          <w:rFonts w:ascii="Times New Roman" w:hAnsi="Times New Roman"/>
          <w:color w:val="000000"/>
          <w:sz w:val="28"/>
          <w:lang w:val="ru-RU"/>
        </w:rPr>
        <w:t>езвычайной ситуации;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A936B6" w:rsidRPr="00BE0C90" w:rsidRDefault="00564C12">
      <w:pPr>
        <w:spacing w:after="0"/>
        <w:ind w:left="12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A936B6" w:rsidRPr="00BE0C90" w:rsidRDefault="00A936B6">
      <w:pPr>
        <w:spacing w:after="0"/>
        <w:ind w:left="120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общественные места и их </w:t>
      </w:r>
      <w:r w:rsidRPr="00BE0C90">
        <w:rPr>
          <w:rFonts w:ascii="Times New Roman" w:hAnsi="Times New Roman"/>
          <w:color w:val="000000"/>
          <w:sz w:val="28"/>
          <w:lang w:val="ru-RU"/>
        </w:rPr>
        <w:t>классификация;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BE0C90">
        <w:rPr>
          <w:rFonts w:ascii="Times New Roman" w:hAnsi="Times New Roman"/>
          <w:color w:val="000000"/>
          <w:sz w:val="28"/>
          <w:lang w:val="ru-RU"/>
        </w:rPr>
        <w:t>кри</w:t>
      </w:r>
      <w:r w:rsidRPr="00BE0C90">
        <w:rPr>
          <w:rFonts w:ascii="Times New Roman" w:hAnsi="Times New Roman"/>
          <w:color w:val="000000"/>
          <w:sz w:val="28"/>
          <w:lang w:val="ru-RU"/>
        </w:rPr>
        <w:t>миногенные ситуации</w:t>
      </w:r>
      <w:proofErr w:type="gramEnd"/>
      <w:r w:rsidRPr="00BE0C90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</w:t>
      </w:r>
      <w:r w:rsidRPr="00BE0C90">
        <w:rPr>
          <w:rFonts w:ascii="Times New Roman" w:hAnsi="Times New Roman"/>
          <w:color w:val="000000"/>
          <w:sz w:val="28"/>
          <w:lang w:val="ru-RU"/>
        </w:rPr>
        <w:t>лпу;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0C90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</w:t>
      </w:r>
      <w:r w:rsidRPr="00BE0C90">
        <w:rPr>
          <w:rFonts w:ascii="Times New Roman" w:hAnsi="Times New Roman"/>
          <w:color w:val="000000"/>
          <w:sz w:val="28"/>
          <w:lang w:val="ru-RU"/>
        </w:rPr>
        <w:t>ослый; пожилой человек; человек с ментальными расстройствами);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</w:t>
      </w:r>
      <w:r w:rsidRPr="00BE0C90">
        <w:rPr>
          <w:rFonts w:ascii="Times New Roman" w:hAnsi="Times New Roman"/>
          <w:color w:val="000000"/>
          <w:sz w:val="28"/>
          <w:lang w:val="ru-RU"/>
        </w:rPr>
        <w:t>дей (медицинские и образовательные организации, культурные, торгово-развлекательные учреждения и другие);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акта.</w:t>
      </w:r>
    </w:p>
    <w:p w:rsidR="00A936B6" w:rsidRPr="00BE0C90" w:rsidRDefault="00A936B6">
      <w:pPr>
        <w:spacing w:after="0"/>
        <w:ind w:left="120"/>
        <w:rPr>
          <w:lang w:val="ru-RU"/>
        </w:rPr>
      </w:pPr>
    </w:p>
    <w:p w:rsidR="00A936B6" w:rsidRPr="00BE0C90" w:rsidRDefault="00564C12">
      <w:pPr>
        <w:spacing w:after="0"/>
        <w:ind w:left="12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</w:t>
      </w:r>
      <w:r w:rsidRPr="00BE0C90">
        <w:rPr>
          <w:rFonts w:ascii="Times New Roman" w:hAnsi="Times New Roman"/>
          <w:color w:val="000000"/>
          <w:sz w:val="28"/>
          <w:lang w:val="ru-RU"/>
        </w:rPr>
        <w:t>ния безопасности в лыжном походе;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BE0C90">
        <w:rPr>
          <w:rFonts w:ascii="Times New Roman" w:hAnsi="Times New Roman"/>
          <w:color w:val="000000"/>
          <w:sz w:val="28"/>
          <w:lang w:val="ru-RU"/>
        </w:rPr>
        <w:t>);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порядок действий </w:t>
      </w:r>
      <w:r w:rsidRPr="00BE0C90">
        <w:rPr>
          <w:rFonts w:ascii="Times New Roman" w:hAnsi="Times New Roman"/>
          <w:color w:val="000000"/>
          <w:sz w:val="28"/>
          <w:lang w:val="ru-RU"/>
        </w:rPr>
        <w:t>в случаях, когда человек потерялся в природной среде;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BE0C90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</w:t>
      </w:r>
      <w:r w:rsidRPr="00BE0C90">
        <w:rPr>
          <w:rFonts w:ascii="Times New Roman" w:hAnsi="Times New Roman"/>
          <w:color w:val="000000"/>
          <w:sz w:val="28"/>
          <w:lang w:val="ru-RU"/>
        </w:rPr>
        <w:t>ждении и отморожении;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природные пожары,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 возможности прогнозирования и предупреждения;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</w:t>
      </w:r>
      <w:r w:rsidRPr="00BE0C90">
        <w:rPr>
          <w:rFonts w:ascii="Times New Roman" w:hAnsi="Times New Roman"/>
          <w:color w:val="000000"/>
          <w:sz w:val="28"/>
          <w:lang w:val="ru-RU"/>
        </w:rPr>
        <w:t>улканов, оползни, камнепады;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</w:t>
      </w:r>
      <w:r w:rsidRPr="00BE0C90">
        <w:rPr>
          <w:rFonts w:ascii="Times New Roman" w:hAnsi="Times New Roman"/>
          <w:color w:val="000000"/>
          <w:sz w:val="28"/>
          <w:lang w:val="ru-RU"/>
        </w:rPr>
        <w:t>ситуации, вызванные опасными гидрологическими явлениями и процессами: паводки, половодья, цунами, сели, лавины;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</w:t>
      </w:r>
      <w:r w:rsidRPr="00BE0C90">
        <w:rPr>
          <w:rFonts w:ascii="Times New Roman" w:hAnsi="Times New Roman"/>
          <w:color w:val="000000"/>
          <w:sz w:val="28"/>
          <w:lang w:val="ru-RU"/>
        </w:rPr>
        <w:t>вызванных опасными гидрологическими явлениями и процессами;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чре</w:t>
      </w:r>
      <w:r w:rsidRPr="00BE0C90">
        <w:rPr>
          <w:rFonts w:ascii="Times New Roman" w:hAnsi="Times New Roman"/>
          <w:color w:val="000000"/>
          <w:sz w:val="28"/>
          <w:lang w:val="ru-RU"/>
        </w:rPr>
        <w:t>звычайные ситуации экологического характера, возможности прогнозирования, предупреждения, смягчения последствий;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A936B6" w:rsidRPr="00BE0C90" w:rsidRDefault="00564C12">
      <w:pPr>
        <w:spacing w:after="0"/>
        <w:ind w:left="12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A936B6" w:rsidRPr="00BE0C90" w:rsidRDefault="00A936B6">
      <w:pPr>
        <w:spacing w:after="0"/>
        <w:ind w:left="120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понятия «здоровье», «</w:t>
      </w:r>
      <w:r w:rsidRPr="00BE0C90">
        <w:rPr>
          <w:rFonts w:ascii="Times New Roman" w:hAnsi="Times New Roman"/>
          <w:color w:val="000000"/>
          <w:sz w:val="28"/>
          <w:lang w:val="ru-RU"/>
        </w:rPr>
        <w:t>охрана здоровья», «здоровый образ жизни», «лечение», «профилактика»;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</w:t>
      </w:r>
      <w:r w:rsidRPr="00BE0C90">
        <w:rPr>
          <w:rFonts w:ascii="Times New Roman" w:hAnsi="Times New Roman"/>
          <w:color w:val="000000"/>
          <w:sz w:val="28"/>
          <w:lang w:val="ru-RU"/>
        </w:rPr>
        <w:t>кая активность, психологическое благополучие;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роль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 вакцинации, национальный календарь профилактических прививок;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факторы риска 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возникновения </w:t>
      </w:r>
      <w:proofErr w:type="gramStart"/>
      <w:r w:rsidRPr="00BE0C90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</w:t>
      </w:r>
      <w:r w:rsidRPr="00BE0C90">
        <w:rPr>
          <w:rFonts w:ascii="Times New Roman" w:hAnsi="Times New Roman"/>
          <w:color w:val="000000"/>
          <w:sz w:val="28"/>
          <w:lang w:val="ru-RU"/>
        </w:rPr>
        <w:t>аболеваний;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психическое зд</w:t>
      </w:r>
      <w:r w:rsidRPr="00BE0C90">
        <w:rPr>
          <w:rFonts w:ascii="Times New Roman" w:hAnsi="Times New Roman"/>
          <w:color w:val="000000"/>
          <w:sz w:val="28"/>
          <w:lang w:val="ru-RU"/>
        </w:rPr>
        <w:t>оровье и психологическое благополучие;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</w:t>
      </w:r>
      <w:r w:rsidRPr="00BE0C90">
        <w:rPr>
          <w:rFonts w:ascii="Times New Roman" w:hAnsi="Times New Roman"/>
          <w:color w:val="000000"/>
          <w:sz w:val="28"/>
          <w:lang w:val="ru-RU"/>
        </w:rPr>
        <w:t>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алгоритм п</w:t>
      </w:r>
      <w:r w:rsidRPr="00BE0C90">
        <w:rPr>
          <w:rFonts w:ascii="Times New Roman" w:hAnsi="Times New Roman"/>
          <w:color w:val="000000"/>
          <w:sz w:val="28"/>
          <w:lang w:val="ru-RU"/>
        </w:rPr>
        <w:t>ервой помощи;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A936B6" w:rsidRPr="00BE0C90" w:rsidRDefault="00A936B6">
      <w:pPr>
        <w:spacing w:after="0"/>
        <w:ind w:left="120"/>
        <w:rPr>
          <w:lang w:val="ru-RU"/>
        </w:rPr>
      </w:pPr>
    </w:p>
    <w:p w:rsidR="00A936B6" w:rsidRPr="00BE0C90" w:rsidRDefault="00564C12">
      <w:pPr>
        <w:spacing w:after="0"/>
        <w:ind w:left="12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Модуль 9</w:t>
      </w:r>
      <w:r w:rsidRPr="00BE0C90">
        <w:rPr>
          <w:rFonts w:ascii="Times New Roman" w:hAnsi="Times New Roman"/>
          <w:b/>
          <w:color w:val="000000"/>
          <w:sz w:val="28"/>
          <w:lang w:val="ru-RU"/>
        </w:rPr>
        <w:t>. «Безопасность в социуме»:</w:t>
      </w:r>
    </w:p>
    <w:p w:rsidR="00A936B6" w:rsidRPr="00BE0C90" w:rsidRDefault="00A936B6">
      <w:pPr>
        <w:spacing w:after="0"/>
        <w:ind w:left="120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межличностное общение, общение в группе, межгрупповое общение </w:t>
      </w:r>
      <w:r w:rsidRPr="00BE0C90">
        <w:rPr>
          <w:rFonts w:ascii="Times New Roman" w:hAnsi="Times New Roman"/>
          <w:color w:val="000000"/>
          <w:sz w:val="28"/>
          <w:lang w:val="ru-RU"/>
        </w:rPr>
        <w:t>(взаимодействие);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понятие «конфликт», ста</w:t>
      </w:r>
      <w:r w:rsidRPr="00BE0C90">
        <w:rPr>
          <w:rFonts w:ascii="Times New Roman" w:hAnsi="Times New Roman"/>
          <w:color w:val="000000"/>
          <w:sz w:val="28"/>
          <w:lang w:val="ru-RU"/>
        </w:rPr>
        <w:t>дии развития конфликта;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</w:t>
      </w:r>
      <w:r w:rsidRPr="00BE0C90">
        <w:rPr>
          <w:rFonts w:ascii="Times New Roman" w:hAnsi="Times New Roman"/>
          <w:color w:val="000000"/>
          <w:sz w:val="28"/>
          <w:lang w:val="ru-RU"/>
        </w:rPr>
        <w:t>кте;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>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и уваж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ение к партнёру (партнёрам) по общению как основа коммуникации; 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</w:t>
      </w:r>
      <w:r w:rsidRPr="00BE0C90">
        <w:rPr>
          <w:rFonts w:ascii="Times New Roman" w:hAnsi="Times New Roman"/>
          <w:color w:val="000000"/>
          <w:sz w:val="28"/>
          <w:lang w:val="ru-RU"/>
        </w:rPr>
        <w:t>еждение; внушение; подражание;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A936B6" w:rsidRPr="00BE0C90" w:rsidRDefault="00A936B6">
      <w:pPr>
        <w:spacing w:after="0"/>
        <w:ind w:left="120"/>
        <w:rPr>
          <w:lang w:val="ru-RU"/>
        </w:rPr>
      </w:pPr>
    </w:p>
    <w:p w:rsidR="00A936B6" w:rsidRPr="00BE0C90" w:rsidRDefault="00564C12">
      <w:pPr>
        <w:spacing w:after="0"/>
        <w:ind w:left="12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A936B6" w:rsidRPr="00BE0C90" w:rsidRDefault="00A936B6">
      <w:pPr>
        <w:spacing w:after="0"/>
        <w:ind w:left="120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понятия «цифровая среда»,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 «цифровой след»;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вредоносн</w:t>
      </w:r>
      <w:r w:rsidRPr="00BE0C90">
        <w:rPr>
          <w:rFonts w:ascii="Times New Roman" w:hAnsi="Times New Roman"/>
          <w:color w:val="000000"/>
          <w:sz w:val="28"/>
          <w:lang w:val="ru-RU"/>
        </w:rPr>
        <w:t>ое программное обеспечение;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</w:t>
      </w:r>
      <w:r w:rsidRPr="00BE0C90">
        <w:rPr>
          <w:rFonts w:ascii="Times New Roman" w:hAnsi="Times New Roman"/>
          <w:color w:val="000000"/>
          <w:sz w:val="28"/>
          <w:lang w:val="ru-RU"/>
        </w:rPr>
        <w:t>арьеры;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BE0C90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деструкти</w:t>
      </w:r>
      <w:r w:rsidRPr="00BE0C90">
        <w:rPr>
          <w:rFonts w:ascii="Times New Roman" w:hAnsi="Times New Roman"/>
          <w:color w:val="000000"/>
          <w:sz w:val="28"/>
          <w:lang w:val="ru-RU"/>
        </w:rPr>
        <w:t>ва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>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«информационный пузырь», манипуляция </w:t>
      </w:r>
      <w:r w:rsidRPr="00BE0C90">
        <w:rPr>
          <w:rFonts w:ascii="Times New Roman" w:hAnsi="Times New Roman"/>
          <w:color w:val="000000"/>
          <w:sz w:val="28"/>
          <w:lang w:val="ru-RU"/>
        </w:rPr>
        <w:t>сознанием, пропаганда;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>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A936B6" w:rsidRPr="00BE0C90" w:rsidRDefault="00A936B6">
      <w:pPr>
        <w:spacing w:after="0"/>
        <w:ind w:left="120"/>
        <w:rPr>
          <w:lang w:val="ru-RU"/>
        </w:rPr>
      </w:pPr>
    </w:p>
    <w:p w:rsidR="00A936B6" w:rsidRPr="00BE0C90" w:rsidRDefault="00564C12">
      <w:pPr>
        <w:spacing w:after="0"/>
        <w:ind w:left="12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A936B6" w:rsidRPr="00BE0C90" w:rsidRDefault="00A936B6">
      <w:pPr>
        <w:spacing w:after="0"/>
        <w:ind w:left="120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понятия «экстремизм» </w:t>
      </w:r>
      <w:r w:rsidRPr="00BE0C90">
        <w:rPr>
          <w:rFonts w:ascii="Times New Roman" w:hAnsi="Times New Roman"/>
          <w:color w:val="000000"/>
          <w:sz w:val="28"/>
          <w:lang w:val="ru-RU"/>
        </w:rPr>
        <w:t>и «терроризм», их взаимосвязь;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</w:t>
      </w:r>
      <w:r w:rsidRPr="00BE0C90">
        <w:rPr>
          <w:rFonts w:ascii="Times New Roman" w:hAnsi="Times New Roman"/>
          <w:color w:val="000000"/>
          <w:sz w:val="28"/>
          <w:lang w:val="ru-RU"/>
        </w:rPr>
        <w:t>и;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</w:t>
      </w:r>
      <w:r w:rsidRPr="00BE0C90">
        <w:rPr>
          <w:rFonts w:ascii="Times New Roman" w:hAnsi="Times New Roman"/>
          <w:color w:val="000000"/>
          <w:sz w:val="28"/>
          <w:lang w:val="ru-RU"/>
        </w:rPr>
        <w:t>ии контртеррористической операции;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A936B6" w:rsidRPr="00BE0C90" w:rsidRDefault="00A936B6">
      <w:pPr>
        <w:spacing w:after="0" w:line="264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</w:t>
      </w:r>
      <w:r w:rsidRPr="00BE0C90">
        <w:rPr>
          <w:rFonts w:ascii="Times New Roman" w:hAnsi="Times New Roman"/>
          <w:color w:val="000000"/>
          <w:sz w:val="28"/>
          <w:lang w:val="ru-RU"/>
        </w:rPr>
        <w:t>енных организаций в области противодействия экстремизму и терроризму.</w:t>
      </w:r>
    </w:p>
    <w:p w:rsidR="00A936B6" w:rsidRPr="00BE0C90" w:rsidRDefault="00A936B6">
      <w:pPr>
        <w:spacing w:after="0"/>
        <w:ind w:left="120"/>
        <w:rPr>
          <w:lang w:val="ru-RU"/>
        </w:rPr>
      </w:pPr>
    </w:p>
    <w:p w:rsidR="00A936B6" w:rsidRPr="00BE0C90" w:rsidRDefault="00A936B6">
      <w:pPr>
        <w:rPr>
          <w:lang w:val="ru-RU"/>
        </w:rPr>
        <w:sectPr w:rsidR="00A936B6" w:rsidRPr="00BE0C90">
          <w:pgSz w:w="11906" w:h="16383"/>
          <w:pgMar w:top="1134" w:right="850" w:bottom="1134" w:left="1701" w:header="720" w:footer="720" w:gutter="0"/>
          <w:cols w:space="720"/>
        </w:sectPr>
      </w:pPr>
    </w:p>
    <w:p w:rsidR="00A936B6" w:rsidRPr="00BE0C90" w:rsidRDefault="00564C12">
      <w:pPr>
        <w:spacing w:after="0"/>
        <w:ind w:left="120"/>
        <w:rPr>
          <w:lang w:val="ru-RU"/>
        </w:rPr>
      </w:pPr>
      <w:bookmarkStart w:id="3" w:name="block-43371401"/>
      <w:bookmarkEnd w:id="2"/>
      <w:r w:rsidRPr="00BE0C9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936B6" w:rsidRPr="00BE0C90" w:rsidRDefault="00A936B6">
      <w:pPr>
        <w:spacing w:after="0" w:line="120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/>
        <w:ind w:left="12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936B6" w:rsidRPr="00BE0C90" w:rsidRDefault="00A936B6">
      <w:pPr>
        <w:spacing w:after="0" w:line="120" w:lineRule="auto"/>
        <w:ind w:left="120"/>
        <w:jc w:val="both"/>
        <w:rPr>
          <w:lang w:val="ru-RU"/>
        </w:rPr>
      </w:pPr>
    </w:p>
    <w:p w:rsidR="00A936B6" w:rsidRPr="00BE0C90" w:rsidRDefault="00564C12">
      <w:pPr>
        <w:spacing w:after="0" w:line="252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A936B6" w:rsidRPr="00BE0C90" w:rsidRDefault="00564C12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BE0C90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BE0C90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BE0C90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</w:t>
      </w:r>
      <w:r w:rsidRPr="00BE0C90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A936B6" w:rsidRPr="00BE0C90" w:rsidRDefault="00564C12">
      <w:pPr>
        <w:spacing w:after="0" w:line="252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A936B6" w:rsidRPr="00BE0C90" w:rsidRDefault="00564C12">
      <w:pPr>
        <w:spacing w:after="0" w:line="252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BE0C90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A936B6" w:rsidRPr="00BE0C90" w:rsidRDefault="00564C12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BE0C90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A936B6" w:rsidRPr="00BE0C90" w:rsidRDefault="00564C12">
      <w:pPr>
        <w:spacing w:after="0" w:line="252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A936B6" w:rsidRPr="00BE0C90" w:rsidRDefault="00564C12">
      <w:pPr>
        <w:spacing w:after="0" w:line="252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BE0C90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A936B6" w:rsidRPr="00BE0C90" w:rsidRDefault="00564C12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A936B6" w:rsidRPr="00BE0C90" w:rsidRDefault="00564C12">
      <w:pPr>
        <w:spacing w:after="0" w:line="252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A936B6" w:rsidRPr="00BE0C90" w:rsidRDefault="00564C12">
      <w:pPr>
        <w:spacing w:after="0" w:line="252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BE0C90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A936B6" w:rsidRPr="00BE0C90" w:rsidRDefault="00564C12">
      <w:pPr>
        <w:spacing w:after="0" w:line="252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A936B6" w:rsidRPr="00BE0C90" w:rsidRDefault="00564C12">
      <w:pPr>
        <w:spacing w:after="0" w:line="252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BE0C90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A936B6" w:rsidRPr="00BE0C90" w:rsidRDefault="00564C12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BE0C90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:rsidR="00A936B6" w:rsidRPr="00BE0C90" w:rsidRDefault="00564C12">
      <w:pPr>
        <w:spacing w:after="0" w:line="252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A936B6" w:rsidRPr="00BE0C90" w:rsidRDefault="00564C12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A936B6" w:rsidRPr="00BE0C90" w:rsidRDefault="00564C12">
      <w:pPr>
        <w:spacing w:after="0" w:line="252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A936B6" w:rsidRPr="00BE0C90" w:rsidRDefault="00564C12">
      <w:pPr>
        <w:spacing w:after="0" w:line="252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:rsidR="00A936B6" w:rsidRPr="00BE0C90" w:rsidRDefault="00564C12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A936B6" w:rsidRPr="00BE0C90" w:rsidRDefault="00564C12">
      <w:pPr>
        <w:spacing w:after="0" w:line="252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ть осознанные решения, готовность реализовать </w:t>
      </w:r>
      <w:proofErr w:type="gramStart"/>
      <w:r w:rsidRPr="00BE0C90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BE0C90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:rsidR="00A936B6" w:rsidRPr="00BE0C90" w:rsidRDefault="00564C12">
      <w:pPr>
        <w:spacing w:after="0" w:line="252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936B6" w:rsidRPr="00BE0C90" w:rsidRDefault="00564C12">
      <w:pPr>
        <w:spacing w:after="0" w:line="252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культурой </w:t>
      </w:r>
      <w:r w:rsidRPr="00BE0C90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</w:t>
      </w:r>
    </w:p>
    <w:p w:rsidR="00A936B6" w:rsidRPr="00BE0C90" w:rsidRDefault="00564C12">
      <w:pPr>
        <w:spacing w:after="0" w:line="252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A936B6" w:rsidRPr="00BE0C90" w:rsidRDefault="00564C12">
      <w:pPr>
        <w:spacing w:after="0" w:line="252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936B6" w:rsidRPr="00BE0C90" w:rsidRDefault="00564C12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ии безопасности, современных представлений о безопасности в технических, </w:t>
      </w:r>
      <w:proofErr w:type="gramStart"/>
      <w:r w:rsidRPr="00BE0C9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BE0C90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A936B6" w:rsidRPr="00BE0C90" w:rsidRDefault="00564C12">
      <w:pPr>
        <w:spacing w:after="0" w:line="252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</w:t>
      </w:r>
      <w:r w:rsidRPr="00BE0C90">
        <w:rPr>
          <w:rFonts w:ascii="Times New Roman" w:hAnsi="Times New Roman"/>
          <w:color w:val="000000"/>
          <w:sz w:val="28"/>
          <w:lang w:val="ru-RU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A936B6" w:rsidRPr="00BE0C90" w:rsidRDefault="00564C12">
      <w:pPr>
        <w:spacing w:after="0" w:line="252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 w:rsidRPr="00BE0C90">
        <w:rPr>
          <w:rFonts w:ascii="Times New Roman" w:hAnsi="Times New Roman"/>
          <w:color w:val="000000"/>
          <w:sz w:val="28"/>
          <w:lang w:val="ru-RU"/>
        </w:rPr>
        <w:t>йствовать в опасных, экстремальных и чрезвычайных ситуациях);</w:t>
      </w:r>
    </w:p>
    <w:p w:rsidR="00A936B6" w:rsidRPr="00BE0C90" w:rsidRDefault="00564C12">
      <w:pPr>
        <w:spacing w:after="0" w:line="252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A936B6" w:rsidRPr="00BE0C90" w:rsidRDefault="00564C12">
      <w:pPr>
        <w:spacing w:after="0" w:line="252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A936B6" w:rsidRPr="00BE0C90" w:rsidRDefault="00564C12">
      <w:pPr>
        <w:spacing w:after="0" w:line="252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знание приёмов оказания первой помощи и готовность </w:t>
      </w:r>
      <w:r w:rsidRPr="00BE0C90">
        <w:rPr>
          <w:rFonts w:ascii="Times New Roman" w:hAnsi="Times New Roman"/>
          <w:color w:val="000000"/>
          <w:sz w:val="28"/>
          <w:lang w:val="ru-RU"/>
        </w:rPr>
        <w:t>применять их в случае необходимости;</w:t>
      </w:r>
    </w:p>
    <w:p w:rsidR="00A936B6" w:rsidRPr="00BE0C90" w:rsidRDefault="00564C12">
      <w:pPr>
        <w:spacing w:after="0" w:line="252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A936B6" w:rsidRPr="00BE0C90" w:rsidRDefault="00564C12">
      <w:pPr>
        <w:spacing w:after="0" w:line="252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A936B6" w:rsidRPr="00BE0C90" w:rsidRDefault="00564C12">
      <w:pPr>
        <w:spacing w:after="0" w:line="252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A936B6" w:rsidRPr="00BE0C90" w:rsidRDefault="00564C12">
      <w:pPr>
        <w:spacing w:after="0" w:line="252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готовность к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A936B6" w:rsidRPr="00BE0C90" w:rsidRDefault="00564C12">
      <w:pPr>
        <w:spacing w:after="0" w:line="252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A936B6" w:rsidRPr="00BE0C90" w:rsidRDefault="00564C12">
      <w:pPr>
        <w:spacing w:after="0" w:line="252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интерес </w:t>
      </w:r>
      <w:r w:rsidRPr="00BE0C90">
        <w:rPr>
          <w:rFonts w:ascii="Times New Roman" w:hAnsi="Times New Roman"/>
          <w:color w:val="000000"/>
          <w:sz w:val="28"/>
          <w:lang w:val="ru-RU"/>
        </w:rPr>
        <w:t>к различным сферам профессиональной деятельности, включая военно-профессиональную деятельность;</w:t>
      </w:r>
    </w:p>
    <w:p w:rsidR="00A936B6" w:rsidRPr="00BE0C90" w:rsidRDefault="00564C12">
      <w:pPr>
        <w:spacing w:after="0" w:line="252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936B6" w:rsidRPr="00BE0C90" w:rsidRDefault="00564C12">
      <w:pPr>
        <w:spacing w:after="0" w:line="252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A936B6" w:rsidRPr="00BE0C90" w:rsidRDefault="00564C12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</w:t>
      </w:r>
      <w:r w:rsidRPr="00BE0C90">
        <w:rPr>
          <w:rFonts w:ascii="Times New Roman" w:hAnsi="Times New Roman"/>
          <w:color w:val="000000"/>
          <w:sz w:val="28"/>
          <w:lang w:val="ru-RU"/>
        </w:rPr>
        <w:t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A936B6" w:rsidRPr="00BE0C90" w:rsidRDefault="00564C12">
      <w:pPr>
        <w:spacing w:after="0" w:line="252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BE0C90">
        <w:rPr>
          <w:rFonts w:ascii="Times New Roman" w:hAnsi="Times New Roman"/>
          <w:color w:val="000000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A936B6" w:rsidRPr="00BE0C90" w:rsidRDefault="00564C12">
      <w:pPr>
        <w:spacing w:after="0" w:line="252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A936B6" w:rsidRPr="00BE0C90" w:rsidRDefault="00564C12">
      <w:pPr>
        <w:spacing w:after="0" w:line="252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расши</w:t>
      </w:r>
      <w:r w:rsidRPr="00BE0C90">
        <w:rPr>
          <w:rFonts w:ascii="Times New Roman" w:hAnsi="Times New Roman"/>
          <w:color w:val="000000"/>
          <w:sz w:val="28"/>
          <w:lang w:val="ru-RU"/>
        </w:rPr>
        <w:t>рение представлений о деятельности экологической направленности.</w:t>
      </w:r>
    </w:p>
    <w:p w:rsidR="00A936B6" w:rsidRPr="00BE0C90" w:rsidRDefault="00A936B6">
      <w:pPr>
        <w:spacing w:after="0"/>
        <w:ind w:left="120"/>
        <w:jc w:val="both"/>
        <w:rPr>
          <w:lang w:val="ru-RU"/>
        </w:rPr>
      </w:pPr>
    </w:p>
    <w:p w:rsidR="00A936B6" w:rsidRPr="00BE0C90" w:rsidRDefault="00564C12">
      <w:pPr>
        <w:spacing w:after="0"/>
        <w:ind w:left="12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936B6" w:rsidRPr="00BE0C90" w:rsidRDefault="00564C12">
      <w:pPr>
        <w:spacing w:after="0" w:line="96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.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BE0C9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BE0C90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BE0C90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асной жизнедеятельности, оценивать риски возможных последствий для реализации </w:t>
      </w:r>
      <w:proofErr w:type="gramStart"/>
      <w:r w:rsidRPr="00BE0C9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BE0C90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BE0C90">
        <w:rPr>
          <w:rFonts w:ascii="Times New Roman" w:hAnsi="Times New Roman"/>
          <w:color w:val="000000"/>
          <w:sz w:val="28"/>
          <w:lang w:val="ru-RU"/>
        </w:rPr>
        <w:t>: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BE0C90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BE0C90">
        <w:rPr>
          <w:rFonts w:ascii="Times New Roman" w:hAnsi="Times New Roman"/>
          <w:color w:val="000000"/>
          <w:sz w:val="28"/>
          <w:lang w:val="ru-RU"/>
        </w:rPr>
        <w:t>в;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</w:t>
      </w:r>
      <w:r w:rsidRPr="00BE0C90">
        <w:rPr>
          <w:rFonts w:ascii="Times New Roman" w:hAnsi="Times New Roman"/>
          <w:color w:val="000000"/>
          <w:sz w:val="28"/>
          <w:lang w:val="ru-RU"/>
        </w:rPr>
        <w:t>ния по их корректировке в новых условиях;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</w:t>
      </w:r>
      <w:r w:rsidRPr="00BE0C90">
        <w:rPr>
          <w:rFonts w:ascii="Times New Roman" w:hAnsi="Times New Roman"/>
          <w:color w:val="000000"/>
          <w:sz w:val="28"/>
          <w:lang w:val="ru-RU"/>
        </w:rPr>
        <w:t>ости; переносить приобретённые знания и навыки в повседневную жизнь.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BE0C90">
        <w:rPr>
          <w:rFonts w:ascii="Times New Roman" w:hAnsi="Times New Roman"/>
          <w:color w:val="000000"/>
          <w:sz w:val="28"/>
          <w:lang w:val="ru-RU"/>
        </w:rPr>
        <w:t>опасности личности;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</w:t>
      </w:r>
      <w:r w:rsidRPr="00BE0C90">
        <w:rPr>
          <w:rFonts w:ascii="Times New Roman" w:hAnsi="Times New Roman"/>
          <w:color w:val="000000"/>
          <w:sz w:val="28"/>
          <w:lang w:val="ru-RU"/>
        </w:rPr>
        <w:t>ально-этическим нормам;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 w:rsidRPr="00BE0C90">
        <w:rPr>
          <w:rFonts w:ascii="Times New Roman" w:hAnsi="Times New Roman"/>
          <w:color w:val="000000"/>
          <w:sz w:val="28"/>
          <w:lang w:val="ru-RU"/>
        </w:rPr>
        <w:t>безопасности и гигиены.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распознавать вербальные и невербальные </w:t>
      </w:r>
      <w:r w:rsidRPr="00BE0C90">
        <w:rPr>
          <w:rFonts w:ascii="Times New Roman" w:hAnsi="Times New Roman"/>
          <w:color w:val="000000"/>
          <w:sz w:val="28"/>
          <w:lang w:val="ru-RU"/>
        </w:rPr>
        <w:t>средства общения; понимать значение социальных знаков; определять признаки деструктивного общения;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аргументированно, логично и ясно </w:t>
      </w:r>
      <w:r w:rsidRPr="00BE0C90">
        <w:rPr>
          <w:rFonts w:ascii="Times New Roman" w:hAnsi="Times New Roman"/>
          <w:color w:val="000000"/>
          <w:sz w:val="28"/>
          <w:lang w:val="ru-RU"/>
        </w:rPr>
        <w:t>излагать свою точку зрения с использованием языковых средств.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</w:t>
      </w:r>
      <w:r w:rsidRPr="00BE0C90">
        <w:rPr>
          <w:rFonts w:ascii="Times New Roman" w:hAnsi="Times New Roman"/>
          <w:color w:val="000000"/>
          <w:sz w:val="28"/>
          <w:lang w:val="ru-RU"/>
        </w:rPr>
        <w:t>опросы, выбирать оптимальный способ и составлять план их решения в конкретных условиях;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</w:t>
      </w:r>
      <w:r w:rsidRPr="00BE0C90">
        <w:rPr>
          <w:rFonts w:ascii="Times New Roman" w:hAnsi="Times New Roman"/>
          <w:color w:val="000000"/>
          <w:sz w:val="28"/>
          <w:lang w:val="ru-RU"/>
        </w:rPr>
        <w:t>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</w:t>
      </w:r>
      <w:r w:rsidRPr="00BE0C90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</w:t>
      </w:r>
      <w:r w:rsidRPr="00BE0C90">
        <w:rPr>
          <w:rFonts w:ascii="Times New Roman" w:hAnsi="Times New Roman"/>
          <w:color w:val="000000"/>
          <w:sz w:val="28"/>
          <w:lang w:val="ru-RU"/>
        </w:rPr>
        <w:t>ринимать себя, понимая свои недостатки и достоинства, невозможности контроля всего вокруг;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понимать и испол</w:t>
      </w:r>
      <w:r w:rsidRPr="00BE0C90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 в конкретной учебной ситуации;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</w:t>
      </w:r>
      <w:r w:rsidRPr="00BE0C90">
        <w:rPr>
          <w:rFonts w:ascii="Times New Roman" w:hAnsi="Times New Roman"/>
          <w:color w:val="000000"/>
          <w:sz w:val="28"/>
          <w:lang w:val="ru-RU"/>
        </w:rPr>
        <w:t>мать правила учебного взаимодействия, обсуждать процесс и результат совместной работы, договариваться о результатах);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осуществлять позитивное стр</w:t>
      </w:r>
      <w:r w:rsidRPr="00BE0C90">
        <w:rPr>
          <w:rFonts w:ascii="Times New Roman" w:hAnsi="Times New Roman"/>
          <w:color w:val="000000"/>
          <w:sz w:val="28"/>
          <w:lang w:val="ru-RU"/>
        </w:rPr>
        <w:t>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proofErr w:type="gramStart"/>
      <w:r w:rsidRPr="00BE0C9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у обучающих</w:t>
      </w:r>
      <w:r w:rsidRPr="00BE0C90">
        <w:rPr>
          <w:rFonts w:ascii="Times New Roman" w:hAnsi="Times New Roman"/>
          <w:color w:val="000000"/>
          <w:sz w:val="28"/>
          <w:lang w:val="ru-RU"/>
        </w:rPr>
        <w:t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</w:t>
      </w:r>
      <w:r w:rsidRPr="00BE0C90">
        <w:rPr>
          <w:rFonts w:ascii="Times New Roman" w:hAnsi="Times New Roman"/>
          <w:color w:val="000000"/>
          <w:sz w:val="28"/>
          <w:lang w:val="ru-RU"/>
        </w:rPr>
        <w:t>пасности и способности построения модели индивидуального и группового безопасного поведения в повседневной жизни.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ающих национальную безопасность и защиту населения от внешних и внутренних угроз; </w:t>
      </w: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</w:t>
      </w:r>
      <w:r w:rsidRPr="00BE0C90">
        <w:rPr>
          <w:rFonts w:ascii="Times New Roman" w:hAnsi="Times New Roman"/>
          <w:color w:val="000000"/>
          <w:sz w:val="28"/>
          <w:lang w:val="ru-RU"/>
        </w:rPr>
        <w:t>уаций различного характера;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 w:rsidRPr="00BE0C90">
        <w:rPr>
          <w:rFonts w:ascii="Times New Roman" w:hAnsi="Times New Roman"/>
          <w:color w:val="000000"/>
          <w:sz w:val="28"/>
          <w:lang w:val="ru-RU"/>
        </w:rPr>
        <w:t>ороны; знание о действиях по сигналам гражданской обороны;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ских уставов Вооруженных Сил Российской Федерации, формирование представления о военной службе; 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</w:t>
      </w:r>
      <w:r w:rsidRPr="00BE0C90">
        <w:rPr>
          <w:rFonts w:ascii="Times New Roman" w:hAnsi="Times New Roman"/>
          <w:color w:val="000000"/>
          <w:sz w:val="28"/>
          <w:lang w:val="ru-RU"/>
        </w:rPr>
        <w:t>ний научно-технического прогресса в условиях современного боя;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 обороны и безопасности государства, обеспечении законности и правопорядка; 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 w:rsidRPr="00BE0C90">
        <w:rPr>
          <w:rFonts w:ascii="Times New Roman" w:hAnsi="Times New Roman"/>
          <w:color w:val="000000"/>
          <w:sz w:val="28"/>
          <w:lang w:val="ru-RU"/>
        </w:rPr>
        <w:t>поведении;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 w:rsidRPr="00BE0C90">
        <w:rPr>
          <w:rFonts w:ascii="Times New Roman" w:hAnsi="Times New Roman"/>
          <w:color w:val="000000"/>
          <w:sz w:val="28"/>
          <w:lang w:val="ru-RU"/>
        </w:rPr>
        <w:t>ть порядок действий в экстремальных и чрезвычайных ситуациях;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BE0C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транспорте. </w:t>
      </w:r>
      <w:proofErr w:type="gramStart"/>
      <w:r w:rsidRPr="00BE0C90">
        <w:rPr>
          <w:rFonts w:ascii="Times New Roman" w:hAnsi="Times New Roman"/>
          <w:color w:val="000000"/>
          <w:sz w:val="28"/>
          <w:lang w:val="ru-RU"/>
        </w:rPr>
        <w:t>Знание правил безопасного поведения на транспорте</w:t>
      </w:r>
      <w:r w:rsidRPr="00BE0C90">
        <w:rPr>
          <w:rFonts w:ascii="Times New Roman" w:hAnsi="Times New Roman"/>
          <w:color w:val="000000"/>
          <w:sz w:val="28"/>
          <w:lang w:val="ru-RU"/>
        </w:rPr>
        <w:t>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айных ситуациях природного характера; </w:t>
      </w: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</w:t>
      </w:r>
      <w:r w:rsidRPr="00BE0C90">
        <w:rPr>
          <w:rFonts w:ascii="Times New Roman" w:hAnsi="Times New Roman"/>
          <w:color w:val="000000"/>
          <w:sz w:val="28"/>
          <w:lang w:val="ru-RU"/>
        </w:rPr>
        <w:t>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proofErr w:type="gramStart"/>
      <w:r w:rsidRPr="00BE0C90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</w:t>
      </w:r>
      <w:r w:rsidRPr="00BE0C90">
        <w:rPr>
          <w:rFonts w:ascii="Times New Roman" w:hAnsi="Times New Roman"/>
          <w:color w:val="000000"/>
          <w:sz w:val="28"/>
          <w:lang w:val="ru-RU"/>
        </w:rPr>
        <w:t>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BE0C90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0C90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BE0C90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</w:t>
      </w:r>
      <w:r w:rsidRPr="00BE0C90">
        <w:rPr>
          <w:rFonts w:ascii="Times New Roman" w:hAnsi="Times New Roman"/>
          <w:color w:val="000000"/>
          <w:sz w:val="28"/>
          <w:lang w:val="ru-RU"/>
        </w:rPr>
        <w:t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BE0C90">
        <w:rPr>
          <w:rFonts w:ascii="Times New Roman" w:hAnsi="Times New Roman"/>
          <w:color w:val="000000"/>
          <w:sz w:val="28"/>
          <w:lang w:val="ru-RU"/>
        </w:rPr>
        <w:t>анность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BE0C90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BE0C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BE0C90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террор</w:t>
      </w:r>
      <w:r w:rsidRPr="00BE0C90">
        <w:rPr>
          <w:rFonts w:ascii="Times New Roman" w:hAnsi="Times New Roman"/>
          <w:color w:val="000000"/>
          <w:sz w:val="28"/>
          <w:lang w:val="ru-RU"/>
        </w:rPr>
        <w:t>истического акта; проведении контртеррористической операции.</w:t>
      </w:r>
    </w:p>
    <w:p w:rsidR="00A936B6" w:rsidRPr="00BE0C90" w:rsidRDefault="00564C12">
      <w:pPr>
        <w:spacing w:after="0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A936B6" w:rsidRPr="00BE0C90" w:rsidRDefault="00564C12">
      <w:pPr>
        <w:spacing w:after="0"/>
        <w:ind w:left="12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936B6" w:rsidRPr="00BE0C90" w:rsidRDefault="00564C12">
      <w:pPr>
        <w:spacing w:after="0"/>
        <w:ind w:left="12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</w:t>
      </w:r>
      <w:r w:rsidRPr="00BE0C90">
        <w:rPr>
          <w:rFonts w:ascii="Times New Roman" w:hAnsi="Times New Roman"/>
          <w:b/>
          <w:color w:val="000000"/>
          <w:sz w:val="28"/>
          <w:lang w:val="ru-RU"/>
        </w:rPr>
        <w:t xml:space="preserve"> общества, государства»: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</w:t>
      </w:r>
      <w:r w:rsidRPr="00BE0C90">
        <w:rPr>
          <w:rFonts w:ascii="Times New Roman" w:hAnsi="Times New Roman"/>
          <w:color w:val="000000"/>
          <w:sz w:val="28"/>
          <w:lang w:val="ru-RU"/>
        </w:rPr>
        <w:t>лизации в обеспечении комплексной безопасности и устойчивого развития Российской Федерации, приводить примеры;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объяснять роль личности, общества и </w:t>
      </w:r>
      <w:r w:rsidRPr="00BE0C90">
        <w:rPr>
          <w:rFonts w:ascii="Times New Roman" w:hAnsi="Times New Roman"/>
          <w:color w:val="000000"/>
          <w:sz w:val="28"/>
          <w:lang w:val="ru-RU"/>
        </w:rPr>
        <w:t>государства в предупреждении противоправной деятельности;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раскрывать назначение, основные задачи и структуру Единой государственной </w:t>
      </w:r>
      <w:r w:rsidRPr="00BE0C90">
        <w:rPr>
          <w:rFonts w:ascii="Times New Roman" w:hAnsi="Times New Roman"/>
          <w:color w:val="000000"/>
          <w:sz w:val="28"/>
          <w:lang w:val="ru-RU"/>
        </w:rPr>
        <w:t>системы предупреждения и ликвидации чрезвычайных ситуаций (РСЧС);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</w:t>
      </w:r>
      <w:r w:rsidRPr="00BE0C90">
        <w:rPr>
          <w:rFonts w:ascii="Times New Roman" w:hAnsi="Times New Roman"/>
          <w:color w:val="000000"/>
          <w:sz w:val="28"/>
          <w:lang w:val="ru-RU"/>
        </w:rPr>
        <w:t>й Федерации в области гражданской обороны;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</w:t>
      </w:r>
      <w:r w:rsidRPr="00BE0C90">
        <w:rPr>
          <w:rFonts w:ascii="Times New Roman" w:hAnsi="Times New Roman"/>
          <w:color w:val="000000"/>
          <w:sz w:val="28"/>
          <w:lang w:val="ru-RU"/>
        </w:rPr>
        <w:t>рного социально-экономического развития страны;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A936B6" w:rsidRPr="00BE0C90" w:rsidRDefault="00564C12">
      <w:pPr>
        <w:spacing w:after="0"/>
        <w:ind w:left="12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выполнять строевые приёмы в </w:t>
      </w:r>
      <w:r w:rsidRPr="00BE0C90">
        <w:rPr>
          <w:rFonts w:ascii="Times New Roman" w:hAnsi="Times New Roman"/>
          <w:color w:val="000000"/>
          <w:sz w:val="28"/>
          <w:lang w:val="ru-RU"/>
        </w:rPr>
        <w:t>движении без оружия;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понимать способы действий </w:t>
      </w:r>
      <w:r w:rsidRPr="00BE0C90">
        <w:rPr>
          <w:rFonts w:ascii="Times New Roman" w:hAnsi="Times New Roman"/>
          <w:color w:val="000000"/>
          <w:sz w:val="28"/>
          <w:lang w:val="ru-RU"/>
        </w:rPr>
        <w:t>военнослужащего в бою;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</w:t>
      </w:r>
      <w:r w:rsidRPr="00BE0C90">
        <w:rPr>
          <w:rFonts w:ascii="Times New Roman" w:hAnsi="Times New Roman"/>
          <w:color w:val="000000"/>
          <w:sz w:val="28"/>
          <w:lang w:val="ru-RU"/>
        </w:rPr>
        <w:t>товке и обращении с оружием;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BE0C90">
        <w:rPr>
          <w:rFonts w:ascii="Times New Roman" w:hAnsi="Times New Roman"/>
          <w:color w:val="000000"/>
          <w:sz w:val="28"/>
          <w:lang w:val="ru-RU"/>
        </w:rPr>
        <w:t>ление о современных видах короткоствольного стрелкового оружия;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иметь представление о спосо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бах боевого применения БПЛА; 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</w:t>
      </w:r>
      <w:r w:rsidRPr="00BE0C90">
        <w:rPr>
          <w:rFonts w:ascii="Times New Roman" w:hAnsi="Times New Roman"/>
          <w:color w:val="000000"/>
          <w:sz w:val="28"/>
          <w:lang w:val="ru-RU"/>
        </w:rPr>
        <w:t>стиках современных переносных радиостанций;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</w:t>
      </w:r>
      <w:r w:rsidRPr="00BE0C90">
        <w:rPr>
          <w:rFonts w:ascii="Times New Roman" w:hAnsi="Times New Roman"/>
          <w:color w:val="000000"/>
          <w:sz w:val="28"/>
          <w:lang w:val="ru-RU"/>
        </w:rPr>
        <w:t>релка;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знать условные зоны оказания первой </w:t>
      </w:r>
      <w:r w:rsidRPr="00BE0C90">
        <w:rPr>
          <w:rFonts w:ascii="Times New Roman" w:hAnsi="Times New Roman"/>
          <w:color w:val="000000"/>
          <w:sz w:val="28"/>
          <w:lang w:val="ru-RU"/>
        </w:rPr>
        <w:t>помощи в бою;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</w:t>
      </w:r>
      <w:r w:rsidRPr="00BE0C90">
        <w:rPr>
          <w:rFonts w:ascii="Times New Roman" w:hAnsi="Times New Roman"/>
          <w:color w:val="000000"/>
          <w:sz w:val="28"/>
          <w:lang w:val="ru-RU"/>
        </w:rPr>
        <w:t>о-учебных центров при учебных заведениях высшего образования.</w:t>
      </w:r>
    </w:p>
    <w:p w:rsidR="00A936B6" w:rsidRPr="00BE0C90" w:rsidRDefault="00564C12">
      <w:pPr>
        <w:spacing w:after="0"/>
        <w:ind w:left="12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0C90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</w:t>
      </w:r>
      <w:r w:rsidRPr="00BE0C90">
        <w:rPr>
          <w:rFonts w:ascii="Times New Roman" w:hAnsi="Times New Roman"/>
          <w:color w:val="000000"/>
          <w:sz w:val="28"/>
          <w:lang w:val="ru-RU"/>
        </w:rPr>
        <w:t>чрезвычайная ситуация», объяснять их взаимосвязь;</w:t>
      </w:r>
      <w:proofErr w:type="gramEnd"/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</w:t>
      </w:r>
      <w:r w:rsidRPr="00BE0C90">
        <w:rPr>
          <w:rFonts w:ascii="Times New Roman" w:hAnsi="Times New Roman"/>
          <w:color w:val="000000"/>
          <w:sz w:val="28"/>
          <w:lang w:val="ru-RU"/>
        </w:rPr>
        <w:t>ры;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BE0C9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BE0C9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A936B6" w:rsidRPr="00BE0C90" w:rsidRDefault="00564C12">
      <w:pPr>
        <w:spacing w:after="0"/>
        <w:ind w:left="12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</w:t>
      </w:r>
      <w:r w:rsidRPr="00BE0C90">
        <w:rPr>
          <w:rFonts w:ascii="Times New Roman" w:hAnsi="Times New Roman"/>
          <w:color w:val="000000"/>
          <w:sz w:val="28"/>
          <w:lang w:val="ru-RU"/>
        </w:rPr>
        <w:t>вые опасности, обосновывать зависимость риска (угрозы) их возникновения от поведения человека;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оценивать риски во</w:t>
      </w:r>
      <w:r w:rsidRPr="00BE0C90">
        <w:rPr>
          <w:rFonts w:ascii="Times New Roman" w:hAnsi="Times New Roman"/>
          <w:color w:val="000000"/>
          <w:sz w:val="28"/>
          <w:lang w:val="ru-RU"/>
        </w:rPr>
        <w:t>зникновения бытовых отравлений, иметь навыки их профилактики;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</w:t>
      </w:r>
      <w:r w:rsidRPr="00BE0C90">
        <w:rPr>
          <w:rFonts w:ascii="Times New Roman" w:hAnsi="Times New Roman"/>
          <w:color w:val="000000"/>
          <w:sz w:val="28"/>
          <w:lang w:val="ru-RU"/>
        </w:rPr>
        <w:t>лектробезопасности, понимать влияние соблюдения правил на безопасность в быту;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иметь навыки первой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 помощи при бытовых травмах, ожогах, порядок проведения сердечно-лёгочной реанимации;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BE0C90">
        <w:rPr>
          <w:rFonts w:ascii="Times New Roman" w:hAnsi="Times New Roman"/>
          <w:color w:val="000000"/>
          <w:sz w:val="28"/>
          <w:lang w:val="ru-RU"/>
        </w:rPr>
        <w:t>влияние конструктивной коммуникации с соседями на уровень безопасности, приводить примеры;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</w:t>
      </w:r>
      <w:r w:rsidRPr="00BE0C90">
        <w:rPr>
          <w:rFonts w:ascii="Times New Roman" w:hAnsi="Times New Roman"/>
          <w:color w:val="000000"/>
          <w:sz w:val="28"/>
          <w:lang w:val="ru-RU"/>
        </w:rPr>
        <w:t>меть навыки взаимодействия с коммунальными службами.</w:t>
      </w:r>
    </w:p>
    <w:p w:rsidR="00A936B6" w:rsidRPr="00BE0C90" w:rsidRDefault="00564C12">
      <w:pPr>
        <w:spacing w:after="0"/>
        <w:ind w:left="12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BE0C90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пон</w:t>
      </w:r>
      <w:r w:rsidRPr="00BE0C90">
        <w:rPr>
          <w:rFonts w:ascii="Times New Roman" w:hAnsi="Times New Roman"/>
          <w:color w:val="000000"/>
          <w:sz w:val="28"/>
          <w:lang w:val="ru-RU"/>
        </w:rPr>
        <w:t>имать риски для пешехода при разных условиях, выработать навыки безопасного поведения;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знать права, обязанности и иметь представление об ответственности </w:t>
      </w:r>
      <w:r w:rsidRPr="00BE0C90">
        <w:rPr>
          <w:rFonts w:ascii="Times New Roman" w:hAnsi="Times New Roman"/>
          <w:color w:val="000000"/>
          <w:sz w:val="28"/>
          <w:lang w:val="ru-RU"/>
        </w:rPr>
        <w:t>пешехода, пассажира, водителя;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</w:t>
      </w:r>
      <w:r w:rsidRPr="00BE0C90">
        <w:rPr>
          <w:rFonts w:ascii="Times New Roman" w:hAnsi="Times New Roman"/>
          <w:color w:val="000000"/>
          <w:sz w:val="28"/>
          <w:lang w:val="ru-RU"/>
        </w:rPr>
        <w:t>м;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чрезвыч</w:t>
      </w:r>
      <w:r w:rsidRPr="00BE0C90">
        <w:rPr>
          <w:rFonts w:ascii="Times New Roman" w:hAnsi="Times New Roman"/>
          <w:color w:val="000000"/>
          <w:sz w:val="28"/>
          <w:lang w:val="ru-RU"/>
        </w:rPr>
        <w:t>айных ситуаций на различных видах транспорта.</w:t>
      </w:r>
    </w:p>
    <w:p w:rsidR="00A936B6" w:rsidRPr="00BE0C90" w:rsidRDefault="00564C12">
      <w:pPr>
        <w:spacing w:after="0"/>
        <w:ind w:left="12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</w:t>
      </w:r>
      <w:r w:rsidRPr="00BE0C90">
        <w:rPr>
          <w:rFonts w:ascii="Times New Roman" w:hAnsi="Times New Roman"/>
          <w:color w:val="000000"/>
          <w:sz w:val="28"/>
          <w:lang w:val="ru-RU"/>
        </w:rPr>
        <w:t>ать их влияние на безопасность;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 давку;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оценивать ри</w:t>
      </w:r>
      <w:r w:rsidRPr="00BE0C90">
        <w:rPr>
          <w:rFonts w:ascii="Times New Roman" w:hAnsi="Times New Roman"/>
          <w:color w:val="000000"/>
          <w:sz w:val="28"/>
          <w:lang w:val="ru-RU"/>
        </w:rPr>
        <w:t>ски потеряться в общественном месте;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BE0C90">
        <w:rPr>
          <w:rFonts w:ascii="Times New Roman" w:hAnsi="Times New Roman"/>
          <w:color w:val="000000"/>
          <w:sz w:val="28"/>
          <w:lang w:val="ru-RU"/>
        </w:rPr>
        <w:t>правила поведения при угрозе обрушения или обрушении зданий или отдельных конструкций;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A936B6" w:rsidRPr="00BE0C90" w:rsidRDefault="00564C12">
      <w:pPr>
        <w:spacing w:after="0"/>
        <w:ind w:left="12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936B6" w:rsidRPr="00BE0C90" w:rsidRDefault="00564C12">
      <w:pPr>
        <w:spacing w:after="0"/>
        <w:ind w:left="12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ориентирования на местности; знать разные </w:t>
      </w:r>
      <w:r w:rsidRPr="00BE0C90">
        <w:rPr>
          <w:rFonts w:ascii="Times New Roman" w:hAnsi="Times New Roman"/>
          <w:color w:val="000000"/>
          <w:sz w:val="28"/>
          <w:lang w:val="ru-RU"/>
        </w:rPr>
        <w:t>способы ориентирования, сравнивать их особенности, выделять преимущества и недостатки;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BE0C90">
        <w:rPr>
          <w:rFonts w:ascii="Times New Roman" w:hAnsi="Times New Roman"/>
          <w:color w:val="000000"/>
          <w:sz w:val="28"/>
          <w:lang w:val="ru-RU"/>
        </w:rPr>
        <w:t>вление об основных источниках опасности при автономном нахождении в природной среде, способах подачи сигнала о помощи;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 встрече с дикими животными;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</w:t>
      </w:r>
      <w:r w:rsidRPr="00BE0C90">
        <w:rPr>
          <w:rFonts w:ascii="Times New Roman" w:hAnsi="Times New Roman"/>
          <w:color w:val="000000"/>
          <w:sz w:val="28"/>
          <w:lang w:val="ru-RU"/>
        </w:rPr>
        <w:t>ётом географических, климатических особенностей, традиций ведения хозяйственной деятельности, отдыха на природе;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 w:rsidRPr="00BE0C90">
        <w:rPr>
          <w:rFonts w:ascii="Times New Roman" w:hAnsi="Times New Roman"/>
          <w:color w:val="000000"/>
          <w:sz w:val="28"/>
          <w:lang w:val="ru-RU"/>
        </w:rPr>
        <w:t>родных чрезвычайных ситуаций;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</w:t>
      </w:r>
      <w:r w:rsidRPr="00BE0C90">
        <w:rPr>
          <w:rFonts w:ascii="Times New Roman" w:hAnsi="Times New Roman"/>
          <w:color w:val="000000"/>
          <w:sz w:val="28"/>
          <w:lang w:val="ru-RU"/>
        </w:rPr>
        <w:t>а;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огическими явлениями и процессами; 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логическими явлениями и процессами, для своего региона, приводить примеры </w:t>
      </w:r>
      <w:proofErr w:type="gramStart"/>
      <w:r w:rsidRPr="00BE0C9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BE0C90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BE0C9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влениями и процессами, для своего региона, приводить примеры </w:t>
      </w:r>
      <w:proofErr w:type="gramStart"/>
      <w:r w:rsidRPr="00BE0C9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BE0C90">
        <w:rPr>
          <w:rFonts w:ascii="Times New Roman" w:hAnsi="Times New Roman"/>
          <w:color w:val="000000"/>
          <w:sz w:val="28"/>
          <w:lang w:val="ru-RU"/>
        </w:rPr>
        <w:t>риск-ориентированног</w:t>
      </w:r>
      <w:r w:rsidRPr="00BE0C90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A936B6" w:rsidRPr="00BE0C90" w:rsidRDefault="00564C12">
      <w:pPr>
        <w:spacing w:after="0" w:line="264" w:lineRule="auto"/>
        <w:ind w:firstLine="600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A936B6" w:rsidRPr="00BE0C90" w:rsidRDefault="00564C12">
      <w:pPr>
        <w:spacing w:after="0"/>
        <w:ind w:left="12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BE0C90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</w:t>
      </w:r>
      <w:r w:rsidRPr="00BE0C90">
        <w:rPr>
          <w:rFonts w:ascii="Times New Roman" w:hAnsi="Times New Roman"/>
          <w:color w:val="000000"/>
          <w:sz w:val="28"/>
          <w:lang w:val="ru-RU"/>
        </w:rPr>
        <w:t>ека, приводить примеры из собственного опыта;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</w:t>
      </w:r>
      <w:r w:rsidRPr="00BE0C90">
        <w:rPr>
          <w:rFonts w:ascii="Times New Roman" w:hAnsi="Times New Roman"/>
          <w:color w:val="000000"/>
          <w:sz w:val="28"/>
          <w:lang w:val="ru-RU"/>
        </w:rPr>
        <w:t>екционных заболеваний, приводить примеры;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BE0C90">
        <w:rPr>
          <w:rFonts w:ascii="Times New Roman" w:hAnsi="Times New Roman"/>
          <w:color w:val="000000"/>
          <w:sz w:val="28"/>
          <w:lang w:val="ru-RU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BE0C9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</w:t>
      </w:r>
      <w:r w:rsidRPr="00BE0C90">
        <w:rPr>
          <w:rFonts w:ascii="Times New Roman" w:hAnsi="Times New Roman"/>
          <w:color w:val="000000"/>
          <w:sz w:val="28"/>
          <w:lang w:val="ru-RU"/>
        </w:rPr>
        <w:t>ситуациях биолого-социального характера;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BE0C90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BE0C90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</w:t>
      </w:r>
      <w:r w:rsidRPr="00BE0C90">
        <w:rPr>
          <w:rFonts w:ascii="Times New Roman" w:hAnsi="Times New Roman"/>
          <w:color w:val="000000"/>
          <w:sz w:val="28"/>
          <w:lang w:val="ru-RU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знать основные крит</w:t>
      </w:r>
      <w:r w:rsidRPr="00BE0C90">
        <w:rPr>
          <w:rFonts w:ascii="Times New Roman" w:hAnsi="Times New Roman"/>
          <w:color w:val="000000"/>
          <w:sz w:val="28"/>
          <w:lang w:val="ru-RU"/>
        </w:rPr>
        <w:t>ерии психического здоровья и психологического благополучия;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BE0C90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</w:t>
      </w:r>
      <w:r w:rsidRPr="00BE0C90">
        <w:rPr>
          <w:rFonts w:ascii="Times New Roman" w:hAnsi="Times New Roman"/>
          <w:color w:val="000000"/>
          <w:sz w:val="28"/>
          <w:lang w:val="ru-RU"/>
        </w:rPr>
        <w:t>го благополучия;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BE0C90">
        <w:rPr>
          <w:rFonts w:ascii="Times New Roman" w:hAnsi="Times New Roman"/>
          <w:color w:val="000000"/>
          <w:sz w:val="28"/>
          <w:lang w:val="ru-RU"/>
        </w:rPr>
        <w:t>ь смысл понятия «инклюзивное обучение»;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</w:t>
      </w:r>
      <w:r w:rsidRPr="00BE0C90">
        <w:rPr>
          <w:rFonts w:ascii="Times New Roman" w:hAnsi="Times New Roman"/>
          <w:color w:val="000000"/>
          <w:sz w:val="28"/>
          <w:lang w:val="ru-RU"/>
        </w:rPr>
        <w:t>ой Федерации;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BE0C90">
        <w:rPr>
          <w:rFonts w:ascii="Times New Roman" w:hAnsi="Times New Roman"/>
          <w:color w:val="000000"/>
          <w:sz w:val="28"/>
          <w:lang w:val="ru-RU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A936B6" w:rsidRPr="00BE0C90" w:rsidRDefault="00564C12">
      <w:pPr>
        <w:spacing w:after="0"/>
        <w:ind w:left="12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</w:t>
      </w:r>
      <w:r w:rsidRPr="00BE0C90">
        <w:rPr>
          <w:rFonts w:ascii="Times New Roman" w:hAnsi="Times New Roman"/>
          <w:b/>
          <w:color w:val="000000"/>
          <w:sz w:val="28"/>
          <w:lang w:val="ru-RU"/>
        </w:rPr>
        <w:t>ме»: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«социальная группа», «малая группа», «большая </w:t>
      </w:r>
      <w:r w:rsidRPr="00BE0C90">
        <w:rPr>
          <w:rFonts w:ascii="Times New Roman" w:hAnsi="Times New Roman"/>
          <w:color w:val="000000"/>
          <w:sz w:val="28"/>
          <w:lang w:val="ru-RU"/>
        </w:rPr>
        <w:t>группа»;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хар</w:t>
      </w:r>
      <w:r w:rsidRPr="00BE0C90">
        <w:rPr>
          <w:rFonts w:ascii="Times New Roman" w:hAnsi="Times New Roman"/>
          <w:color w:val="000000"/>
          <w:sz w:val="28"/>
          <w:lang w:val="ru-RU"/>
        </w:rPr>
        <w:t>актеризовать факторы, способствующие и препятствующие развитию конфликта;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пресечения опасных проявлений </w:t>
      </w:r>
      <w:r w:rsidRPr="00BE0C90">
        <w:rPr>
          <w:rFonts w:ascii="Times New Roman" w:hAnsi="Times New Roman"/>
          <w:color w:val="000000"/>
          <w:sz w:val="28"/>
          <w:lang w:val="ru-RU"/>
        </w:rPr>
        <w:t>конфликтов;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манипул</w:t>
      </w:r>
      <w:r w:rsidRPr="00BE0C90">
        <w:rPr>
          <w:rFonts w:ascii="Times New Roman" w:hAnsi="Times New Roman"/>
          <w:color w:val="000000"/>
          <w:sz w:val="28"/>
          <w:lang w:val="ru-RU"/>
        </w:rPr>
        <w:t>ятивного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иметь представление о деструк</w:t>
      </w:r>
      <w:r w:rsidRPr="00BE0C90">
        <w:rPr>
          <w:rFonts w:ascii="Times New Roman" w:hAnsi="Times New Roman"/>
          <w:color w:val="000000"/>
          <w:sz w:val="28"/>
          <w:lang w:val="ru-RU"/>
        </w:rPr>
        <w:t xml:space="preserve">тивных и </w:t>
      </w: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A936B6" w:rsidRPr="00BE0C90" w:rsidRDefault="00564C12">
      <w:pPr>
        <w:spacing w:after="0"/>
        <w:ind w:left="12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</w:t>
      </w:r>
      <w:r w:rsidRPr="00BE0C90">
        <w:rPr>
          <w:rFonts w:ascii="Times New Roman" w:hAnsi="Times New Roman"/>
          <w:color w:val="000000"/>
          <w:sz w:val="28"/>
          <w:lang w:val="ru-RU"/>
        </w:rPr>
        <w:t>ональные данные»;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BE0C90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BE0C90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имет</w:t>
      </w:r>
      <w:r w:rsidRPr="00BE0C90">
        <w:rPr>
          <w:rFonts w:ascii="Times New Roman" w:hAnsi="Times New Roman"/>
          <w:color w:val="000000"/>
          <w:sz w:val="28"/>
          <w:lang w:val="ru-RU"/>
        </w:rPr>
        <w:t>ь навыки безопасных действий по снижению рисков, и защите от опасностей цифровой среды;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характеризовать и классифицировать опасности, анализировать риски, источником </w:t>
      </w:r>
      <w:r w:rsidRPr="00BE0C90">
        <w:rPr>
          <w:rFonts w:ascii="Times New Roman" w:hAnsi="Times New Roman"/>
          <w:color w:val="000000"/>
          <w:sz w:val="28"/>
          <w:lang w:val="ru-RU"/>
        </w:rPr>
        <w:t>которых является вредоносное программное обеспечение;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</w:t>
      </w:r>
      <w:r w:rsidRPr="00BE0C90">
        <w:rPr>
          <w:rFonts w:ascii="Times New Roman" w:hAnsi="Times New Roman"/>
          <w:color w:val="000000"/>
          <w:sz w:val="28"/>
          <w:lang w:val="ru-RU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BE0C90">
        <w:rPr>
          <w:rFonts w:ascii="Times New Roman" w:hAnsi="Times New Roman"/>
          <w:color w:val="000000"/>
          <w:sz w:val="28"/>
          <w:lang w:val="ru-RU"/>
        </w:rPr>
        <w:t>ь смысл и взаимосвязь понятий «достоверность информации», «информационный пузырь», «</w:t>
      </w:r>
      <w:proofErr w:type="spellStart"/>
      <w:r w:rsidRPr="00BE0C90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BE0C90">
        <w:rPr>
          <w:rFonts w:ascii="Times New Roman" w:hAnsi="Times New Roman"/>
          <w:color w:val="000000"/>
          <w:sz w:val="28"/>
          <w:lang w:val="ru-RU"/>
        </w:rPr>
        <w:t>»;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</w:t>
      </w:r>
      <w:r w:rsidRPr="00BE0C90">
        <w:rPr>
          <w:rFonts w:ascii="Times New Roman" w:hAnsi="Times New Roman"/>
          <w:color w:val="000000"/>
          <w:sz w:val="28"/>
          <w:lang w:val="ru-RU"/>
        </w:rPr>
        <w:t>модействия с цифровой средой, выработать навыки безопасных действий по защите прав в цифровой среде;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A936B6" w:rsidRPr="00BE0C90" w:rsidRDefault="00564C12">
      <w:pPr>
        <w:spacing w:after="0"/>
        <w:ind w:left="120"/>
        <w:jc w:val="both"/>
        <w:rPr>
          <w:lang w:val="ru-RU"/>
        </w:rPr>
      </w:pPr>
      <w:r w:rsidRPr="00BE0C90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</w:t>
      </w:r>
      <w:r w:rsidRPr="00BE0C90">
        <w:rPr>
          <w:rFonts w:ascii="Times New Roman" w:hAnsi="Times New Roman"/>
          <w:b/>
          <w:color w:val="000000"/>
          <w:sz w:val="28"/>
          <w:lang w:val="ru-RU"/>
        </w:rPr>
        <w:t>действия экстремизму и терроризму»: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 w:rsidRPr="00BE0C90">
        <w:rPr>
          <w:rFonts w:ascii="Times New Roman" w:hAnsi="Times New Roman"/>
          <w:color w:val="000000"/>
          <w:sz w:val="28"/>
          <w:lang w:val="ru-RU"/>
        </w:rPr>
        <w:t>возможные последствия;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знать уровни террори</w:t>
      </w:r>
      <w:r w:rsidRPr="00BE0C90">
        <w:rPr>
          <w:rFonts w:ascii="Times New Roman" w:hAnsi="Times New Roman"/>
          <w:color w:val="000000"/>
          <w:sz w:val="28"/>
          <w:lang w:val="ru-RU"/>
        </w:rPr>
        <w:t>стической опасности, иметь навыки безопасных действий при их объявлении;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 w:rsidRPr="00BE0C90">
        <w:rPr>
          <w:rFonts w:ascii="Times New Roman" w:hAnsi="Times New Roman"/>
          <w:color w:val="000000"/>
          <w:sz w:val="28"/>
          <w:lang w:val="ru-RU"/>
        </w:rPr>
        <w:t>наезд транспортного средства, попадание в заложники и другие), проведении контртеррористической операции;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A936B6" w:rsidRPr="00BE0C90" w:rsidRDefault="00564C12">
      <w:pPr>
        <w:spacing w:after="0" w:line="264" w:lineRule="auto"/>
        <w:ind w:firstLine="600"/>
        <w:jc w:val="both"/>
        <w:rPr>
          <w:lang w:val="ru-RU"/>
        </w:rPr>
      </w:pPr>
      <w:r w:rsidRPr="00BE0C90">
        <w:rPr>
          <w:rFonts w:ascii="Times New Roman" w:hAnsi="Times New Roman"/>
          <w:color w:val="000000"/>
          <w:sz w:val="28"/>
          <w:lang w:val="ru-RU"/>
        </w:rPr>
        <w:t xml:space="preserve">объяснять права, обязанности и иметь </w:t>
      </w:r>
      <w:r w:rsidRPr="00BE0C90">
        <w:rPr>
          <w:rFonts w:ascii="Times New Roman" w:hAnsi="Times New Roman"/>
          <w:color w:val="000000"/>
          <w:sz w:val="28"/>
          <w:lang w:val="ru-RU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:rsidR="00A936B6" w:rsidRPr="00BE0C90" w:rsidRDefault="00A936B6">
      <w:pPr>
        <w:rPr>
          <w:lang w:val="ru-RU"/>
        </w:rPr>
        <w:sectPr w:rsidR="00A936B6" w:rsidRPr="00BE0C90">
          <w:pgSz w:w="11906" w:h="16383"/>
          <w:pgMar w:top="1134" w:right="850" w:bottom="1134" w:left="1701" w:header="720" w:footer="720" w:gutter="0"/>
          <w:cols w:space="720"/>
        </w:sectPr>
      </w:pPr>
    </w:p>
    <w:p w:rsidR="00A936B6" w:rsidRDefault="00564C12">
      <w:pPr>
        <w:spacing w:after="0"/>
        <w:ind w:left="120"/>
      </w:pPr>
      <w:bookmarkStart w:id="4" w:name="block-43371402"/>
      <w:bookmarkEnd w:id="3"/>
      <w:r w:rsidRPr="00BE0C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936B6" w:rsidRDefault="00564C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A936B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36B6" w:rsidRDefault="00A936B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6B6" w:rsidRDefault="00A936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6B6" w:rsidRDefault="00A936B6">
            <w:pPr>
              <w:spacing w:after="0"/>
              <w:ind w:left="135"/>
            </w:pPr>
          </w:p>
        </w:tc>
      </w:tr>
      <w:tr w:rsidR="00A936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6B6" w:rsidRDefault="00A93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6B6" w:rsidRDefault="00A936B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6B6" w:rsidRDefault="00A936B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6B6" w:rsidRDefault="00A936B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6B6" w:rsidRDefault="00A936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6B6" w:rsidRDefault="00A936B6"/>
        </w:tc>
      </w:tr>
      <w:tr w:rsidR="00A936B6" w:rsidRPr="00BE0C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6B6" w:rsidRPr="00BE0C90" w:rsidRDefault="00564C12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36B6" w:rsidRDefault="00A936B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36B6" w:rsidRDefault="00A936B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36B6" w:rsidRPr="00BE0C90" w:rsidRDefault="00564C12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36B6" w:rsidRPr="00BE0C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36B6" w:rsidRDefault="00A936B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36B6" w:rsidRDefault="00A936B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36B6" w:rsidRPr="00BE0C90" w:rsidRDefault="00564C12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36B6" w:rsidRPr="00BE0C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6B6" w:rsidRPr="00BE0C90" w:rsidRDefault="00564C12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36B6" w:rsidRDefault="00A936B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36B6" w:rsidRDefault="00A936B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36B6" w:rsidRPr="00BE0C90" w:rsidRDefault="00564C12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36B6" w:rsidRPr="00BE0C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36B6" w:rsidRDefault="00A936B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36B6" w:rsidRDefault="00A936B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36B6" w:rsidRPr="00BE0C90" w:rsidRDefault="00564C12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36B6" w:rsidRPr="00BE0C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36B6" w:rsidRDefault="00A936B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36B6" w:rsidRDefault="00A936B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36B6" w:rsidRPr="00BE0C90" w:rsidRDefault="00564C12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36B6" w:rsidRPr="00BE0C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36B6" w:rsidRDefault="00A936B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36B6" w:rsidRDefault="00A936B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36B6" w:rsidRPr="00BE0C90" w:rsidRDefault="00564C12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3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6B6" w:rsidRPr="00BE0C90" w:rsidRDefault="00564C12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36B6" w:rsidRDefault="00A936B6"/>
        </w:tc>
      </w:tr>
    </w:tbl>
    <w:p w:rsidR="00A936B6" w:rsidRDefault="00A936B6">
      <w:pPr>
        <w:sectPr w:rsidR="00A93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6B6" w:rsidRDefault="00564C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A936B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36B6" w:rsidRDefault="00A936B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6B6" w:rsidRDefault="00A936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6B6" w:rsidRDefault="00A936B6">
            <w:pPr>
              <w:spacing w:after="0"/>
              <w:ind w:left="135"/>
            </w:pPr>
          </w:p>
        </w:tc>
      </w:tr>
      <w:tr w:rsidR="00A936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6B6" w:rsidRDefault="00A93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6B6" w:rsidRDefault="00A936B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6B6" w:rsidRDefault="00A936B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6B6" w:rsidRDefault="00A936B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6B6" w:rsidRDefault="00A936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6B6" w:rsidRDefault="00A936B6"/>
        </w:tc>
      </w:tr>
      <w:tr w:rsidR="00A936B6" w:rsidRPr="00BE0C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36B6" w:rsidRDefault="00A936B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36B6" w:rsidRDefault="00A936B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936B6" w:rsidRPr="00BE0C90" w:rsidRDefault="00564C12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6B6" w:rsidRPr="00BE0C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36B6" w:rsidRPr="00BE0C90" w:rsidRDefault="00564C12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36B6" w:rsidRDefault="00A936B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36B6" w:rsidRDefault="00A936B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936B6" w:rsidRPr="00BE0C90" w:rsidRDefault="00564C12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6B6" w:rsidRPr="00BE0C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36B6" w:rsidRDefault="00A936B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36B6" w:rsidRDefault="00A936B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936B6" w:rsidRPr="00BE0C90" w:rsidRDefault="00564C12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6B6" w:rsidRPr="00BE0C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36B6" w:rsidRDefault="00A936B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36B6" w:rsidRDefault="00A936B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936B6" w:rsidRPr="00BE0C90" w:rsidRDefault="00564C12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6B6" w:rsidRPr="00BE0C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36B6" w:rsidRPr="00BE0C90" w:rsidRDefault="00564C12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36B6" w:rsidRDefault="00A936B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36B6" w:rsidRDefault="00A936B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936B6" w:rsidRPr="00BE0C90" w:rsidRDefault="00564C12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E0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6B6" w:rsidRPr="00BE0C90" w:rsidRDefault="00564C12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36B6" w:rsidRDefault="00564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936B6" w:rsidRDefault="00A936B6"/>
        </w:tc>
      </w:tr>
    </w:tbl>
    <w:p w:rsidR="00A936B6" w:rsidRDefault="00A936B6">
      <w:pPr>
        <w:sectPr w:rsidR="00A93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6B6" w:rsidRDefault="00A936B6">
      <w:pPr>
        <w:sectPr w:rsidR="00A93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6B6" w:rsidRDefault="00564C12">
      <w:pPr>
        <w:spacing w:after="0"/>
        <w:ind w:left="120"/>
      </w:pPr>
      <w:bookmarkStart w:id="5" w:name="block-4337140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36B6" w:rsidRDefault="00564C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6132"/>
        <w:gridCol w:w="1985"/>
      </w:tblGrid>
      <w:tr w:rsidR="00BE0C90" w:rsidTr="00BE0C90">
        <w:trPr>
          <w:trHeight w:val="9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C90" w:rsidRDefault="00BE0C90">
            <w:pPr>
              <w:spacing w:after="0"/>
              <w:ind w:left="135"/>
            </w:pP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0C90" w:rsidRDefault="00BE0C90">
            <w:pPr>
              <w:spacing w:after="0"/>
              <w:ind w:left="135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BE0C90" w:rsidRPr="00BE0C90" w:rsidTr="00BE0C9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Tr="00BE0C9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E0C90" w:rsidTr="00BE0C9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Tr="00BE0C9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Tr="00BE0C9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</w:t>
            </w:r>
            <w:proofErr w:type="gramStart"/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строевая</w:t>
            </w:r>
            <w:proofErr w:type="gramEnd"/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подготовка)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Tr="00BE0C9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</w:t>
            </w:r>
            <w:proofErr w:type="gramStart"/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тактическая</w:t>
            </w:r>
            <w:proofErr w:type="gramEnd"/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подготовка)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Tr="00BE0C9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</w:t>
            </w:r>
            <w:proofErr w:type="gramStart"/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огневая</w:t>
            </w:r>
            <w:proofErr w:type="gramEnd"/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подготовка)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Tr="00BE0C9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</w:t>
            </w:r>
            <w:proofErr w:type="gramStart"/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огневая</w:t>
            </w:r>
            <w:proofErr w:type="gramEnd"/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подготовка)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Tr="00BE0C9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Tr="00BE0C9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Tr="00BE0C9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Tr="00BE0C9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</w:t>
            </w:r>
            <w:proofErr w:type="gramStart"/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инженерная</w:t>
            </w:r>
            <w:proofErr w:type="gramEnd"/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подготовка)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Tr="00BE0C9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Tr="00BE0C9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</w:pPr>
            <w:proofErr w:type="gramStart"/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E0C90" w:rsidTr="00BE0C9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</w:pPr>
            <w:proofErr w:type="gramStart"/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E0C90" w:rsidTr="00BE0C9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подготовка)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E0C90" w:rsidRPr="00BE0C90" w:rsidTr="00BE0C9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RPr="00BE0C90" w:rsidTr="00BE0C9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RPr="00BE0C90" w:rsidTr="00BE0C9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E0C90" w:rsidRPr="00BE0C90" w:rsidTr="00BE0C9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RPr="00BE0C90" w:rsidTr="00BE0C9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RPr="00BE0C90" w:rsidTr="00BE0C9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E0C90" w:rsidRPr="00BE0C90" w:rsidTr="00BE0C9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RPr="00BE0C90" w:rsidTr="00BE0C9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RPr="00BE0C90" w:rsidTr="00BE0C9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E0C90" w:rsidRPr="00BE0C90" w:rsidTr="00BE0C9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E0C90" w:rsidRPr="00BE0C90" w:rsidTr="00BE0C9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RPr="00BE0C90" w:rsidTr="00BE0C9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RPr="00BE0C90" w:rsidTr="00BE0C9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RPr="00BE0C90" w:rsidTr="00BE0C9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RPr="00BE0C90" w:rsidTr="00BE0C9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RPr="00BE0C90" w:rsidTr="00BE0C9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RPr="00BE0C90" w:rsidTr="00BE0C9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RPr="00BE0C90" w:rsidTr="00BE0C9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Tr="00BE0C90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A936B6" w:rsidRDefault="00A936B6">
      <w:pPr>
        <w:sectPr w:rsidR="00A936B6" w:rsidSect="00BE0C90">
          <w:pgSz w:w="11906" w:h="16383"/>
          <w:pgMar w:top="851" w:right="1134" w:bottom="1701" w:left="1134" w:header="720" w:footer="720" w:gutter="0"/>
          <w:cols w:space="720"/>
        </w:sectPr>
      </w:pPr>
    </w:p>
    <w:p w:rsidR="00A936B6" w:rsidRDefault="00564C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903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6185"/>
        <w:gridCol w:w="1985"/>
      </w:tblGrid>
      <w:tr w:rsidR="00BE0C90" w:rsidTr="00203A53">
        <w:trPr>
          <w:trHeight w:val="99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C90" w:rsidRDefault="00BE0C90">
            <w:pPr>
              <w:spacing w:after="0"/>
              <w:ind w:left="135"/>
            </w:pP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0C90" w:rsidRDefault="00BE0C90">
            <w:pPr>
              <w:spacing w:after="0"/>
              <w:ind w:left="135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BE0C90" w:rsidTr="00BE0C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E0C90" w:rsidTr="00BE0C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E0C90" w:rsidRPr="00BE0C90" w:rsidTr="00BE0C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RPr="00BE0C90" w:rsidTr="00BE0C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RPr="00BE0C90" w:rsidTr="00BE0C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RPr="00BE0C90" w:rsidTr="00BE0C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RPr="00BE0C90" w:rsidTr="00BE0C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RPr="00BE0C90" w:rsidTr="00BE0C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E0C90" w:rsidRPr="00BE0C90" w:rsidTr="00BE0C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Tr="00BE0C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Tr="00BE0C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RPr="00BE0C90" w:rsidTr="00BE0C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RPr="00BE0C90" w:rsidTr="00BE0C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E0C90" w:rsidRPr="00BE0C90" w:rsidTr="00BE0C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E0C90" w:rsidRPr="00BE0C90" w:rsidTr="00BE0C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RPr="00BE0C90" w:rsidTr="00BE0C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RPr="00BE0C90" w:rsidTr="00BE0C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RPr="00BE0C90" w:rsidTr="00BE0C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RPr="00BE0C90" w:rsidTr="00BE0C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Tr="00BE0C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Психологические механизмы воздействия на большие </w:t>
            </w: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группы людей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Tr="00BE0C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Tr="00BE0C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E0C90" w:rsidTr="00BE0C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Tr="00BE0C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Tr="00BE0C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RPr="00BE0C90" w:rsidTr="00BE0C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RPr="00BE0C90" w:rsidTr="00BE0C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RPr="00BE0C90" w:rsidTr="00BE0C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RPr="00BE0C90" w:rsidTr="00BE0C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RPr="00BE0C90" w:rsidTr="00BE0C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RPr="00BE0C90" w:rsidTr="00BE0C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RPr="00BE0C90" w:rsidTr="00BE0C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E0C90" w:rsidRPr="00BE0C90" w:rsidTr="00BE0C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E0C90" w:rsidRPr="00BE0C90" w:rsidTr="00BE0C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E0C90" w:rsidTr="00BE0C90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BE0C90" w:rsidRPr="00BE0C90" w:rsidRDefault="00BE0C90">
            <w:pPr>
              <w:spacing w:after="0"/>
              <w:ind w:left="135"/>
              <w:rPr>
                <w:lang w:val="ru-RU"/>
              </w:rPr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C90" w:rsidRDefault="00BE0C90">
            <w:pPr>
              <w:spacing w:after="0"/>
              <w:ind w:left="135"/>
              <w:jc w:val="center"/>
            </w:pPr>
            <w:r w:rsidRPr="00BE0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564C12" w:rsidRPr="00BE0C90" w:rsidRDefault="00564C12">
      <w:pPr>
        <w:rPr>
          <w:lang w:val="ru-RU"/>
        </w:rPr>
      </w:pPr>
      <w:bookmarkStart w:id="6" w:name="_GoBack"/>
      <w:bookmarkEnd w:id="5"/>
      <w:bookmarkEnd w:id="6"/>
    </w:p>
    <w:sectPr w:rsidR="00564C12" w:rsidRPr="00BE0C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30042"/>
    <w:multiLevelType w:val="multilevel"/>
    <w:tmpl w:val="389887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936B6"/>
    <w:rsid w:val="00564C12"/>
    <w:rsid w:val="00A936B6"/>
    <w:rsid w:val="00BE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8332b07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10558</Words>
  <Characters>60186</Characters>
  <Application>Microsoft Office Word</Application>
  <DocSecurity>0</DocSecurity>
  <Lines>501</Lines>
  <Paragraphs>141</Paragraphs>
  <ScaleCrop>false</ScaleCrop>
  <Company/>
  <LinksUpToDate>false</LinksUpToDate>
  <CharactersWithSpaces>70603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2024-09-12T04:18:00Z</dcterms:created>
  <dcterms:modified xsi:type="dcterms:W3CDTF">2024-09-12T04:27:00Z</dcterms:modified>
</cp:coreProperties>
</file>